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55B9A" w14:textId="77777777" w:rsidR="00511609" w:rsidRDefault="00511609">
      <w:pPr>
        <w:spacing w:after="0"/>
        <w:jc w:val="center"/>
        <w:rPr>
          <w:rFonts w:ascii="Arial" w:eastAsia="Arial" w:hAnsi="Arial" w:cs="Arial"/>
          <w:b/>
          <w:sz w:val="24"/>
          <w:szCs w:val="24"/>
        </w:rPr>
      </w:pPr>
    </w:p>
    <w:p w14:paraId="16281E94" w14:textId="243EFCC5" w:rsidR="00511609" w:rsidRDefault="00EB5F4D">
      <w:pPr>
        <w:spacing w:after="0"/>
        <w:jc w:val="center"/>
        <w:rPr>
          <w:rFonts w:ascii="Arial" w:eastAsia="Arial" w:hAnsi="Arial" w:cs="Arial"/>
          <w:b/>
          <w:sz w:val="24"/>
          <w:szCs w:val="24"/>
        </w:rPr>
      </w:pPr>
      <w:r>
        <w:rPr>
          <w:rFonts w:ascii="Arial" w:eastAsia="Arial" w:hAnsi="Arial" w:cs="Arial"/>
          <w:b/>
          <w:noProof/>
          <w:sz w:val="24"/>
          <w:szCs w:val="24"/>
        </w:rPr>
        <w:drawing>
          <wp:inline distT="0" distB="0" distL="0" distR="0" wp14:anchorId="43239D3D" wp14:editId="6E573FFF">
            <wp:extent cx="951230" cy="895985"/>
            <wp:effectExtent l="0" t="0" r="1270" b="0"/>
            <wp:docPr id="35522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inline>
        </w:drawing>
      </w:r>
    </w:p>
    <w:p w14:paraId="1C29E285" w14:textId="77777777" w:rsidR="00511609" w:rsidRDefault="00511609">
      <w:pPr>
        <w:spacing w:after="0"/>
        <w:jc w:val="center"/>
        <w:rPr>
          <w:rFonts w:ascii="Arial" w:eastAsia="Arial" w:hAnsi="Arial" w:cs="Arial"/>
          <w:b/>
          <w:sz w:val="24"/>
          <w:szCs w:val="24"/>
        </w:rPr>
      </w:pPr>
    </w:p>
    <w:p w14:paraId="431054B5" w14:textId="77777777" w:rsidR="008E7B56" w:rsidRDefault="009951F0" w:rsidP="006A55B9">
      <w:pPr>
        <w:spacing w:after="120"/>
        <w:jc w:val="center"/>
        <w:rPr>
          <w:rFonts w:ascii="Arial" w:eastAsia="Arial" w:hAnsi="Arial" w:cs="Arial"/>
          <w:b/>
          <w:sz w:val="28"/>
          <w:szCs w:val="28"/>
        </w:rPr>
      </w:pPr>
      <w:r w:rsidRPr="006A55B9">
        <w:rPr>
          <w:rFonts w:ascii="Arial" w:eastAsia="Arial" w:hAnsi="Arial" w:cs="Arial"/>
          <w:b/>
          <w:sz w:val="28"/>
          <w:szCs w:val="28"/>
        </w:rPr>
        <w:t>Not</w:t>
      </w:r>
      <w:r w:rsidR="008E7B56">
        <w:rPr>
          <w:rFonts w:ascii="Arial" w:eastAsia="Arial" w:hAnsi="Arial" w:cs="Arial"/>
          <w:b/>
          <w:sz w:val="28"/>
          <w:szCs w:val="28"/>
        </w:rPr>
        <w:t>es of Meeting</w:t>
      </w:r>
    </w:p>
    <w:p w14:paraId="34920206" w14:textId="6123CD42" w:rsidR="009951F0" w:rsidRPr="006A55B9" w:rsidRDefault="008E7B56" w:rsidP="006A55B9">
      <w:pPr>
        <w:spacing w:after="120"/>
        <w:jc w:val="center"/>
        <w:rPr>
          <w:rFonts w:ascii="Arial" w:eastAsia="Arial" w:hAnsi="Arial" w:cs="Arial"/>
          <w:b/>
          <w:sz w:val="28"/>
          <w:szCs w:val="28"/>
        </w:rPr>
      </w:pPr>
      <w:r>
        <w:rPr>
          <w:rFonts w:ascii="Arial" w:eastAsia="Arial" w:hAnsi="Arial" w:cs="Arial"/>
          <w:b/>
          <w:sz w:val="28"/>
          <w:szCs w:val="28"/>
        </w:rPr>
        <w:t xml:space="preserve">2023 </w:t>
      </w:r>
      <w:r w:rsidRPr="006A55B9">
        <w:rPr>
          <w:rFonts w:ascii="Arial" w:eastAsia="Arial" w:hAnsi="Arial" w:cs="Arial"/>
          <w:b/>
          <w:sz w:val="28"/>
          <w:szCs w:val="28"/>
        </w:rPr>
        <w:t xml:space="preserve">SHARP </w:t>
      </w:r>
      <w:r>
        <w:rPr>
          <w:rFonts w:ascii="Arial" w:eastAsia="Arial" w:hAnsi="Arial" w:cs="Arial"/>
          <w:b/>
          <w:sz w:val="28"/>
          <w:szCs w:val="28"/>
        </w:rPr>
        <w:t>AGM held on 26/7/23</w:t>
      </w:r>
    </w:p>
    <w:p w14:paraId="5742999E" w14:textId="0BEEF888" w:rsidR="00511609" w:rsidRDefault="008E7B56" w:rsidP="00897200">
      <w:pPr>
        <w:spacing w:after="120"/>
        <w:jc w:val="center"/>
        <w:rPr>
          <w:rFonts w:ascii="Arial" w:eastAsia="Arial" w:hAnsi="Arial" w:cs="Arial"/>
          <w:b/>
          <w:sz w:val="24"/>
          <w:szCs w:val="24"/>
        </w:rPr>
      </w:pPr>
      <w:r>
        <w:rPr>
          <w:rFonts w:ascii="Arial" w:eastAsia="Arial" w:hAnsi="Arial" w:cs="Arial"/>
          <w:b/>
          <w:sz w:val="24"/>
          <w:szCs w:val="24"/>
        </w:rPr>
        <w:t>At</w:t>
      </w:r>
      <w:r w:rsidR="009B326B">
        <w:rPr>
          <w:rFonts w:ascii="Arial" w:eastAsia="Arial" w:hAnsi="Arial" w:cs="Arial"/>
          <w:b/>
          <w:sz w:val="24"/>
          <w:szCs w:val="24"/>
        </w:rPr>
        <w:t xml:space="preserve"> </w:t>
      </w:r>
      <w:r w:rsidR="00E46ED5">
        <w:rPr>
          <w:rFonts w:ascii="Arial" w:eastAsia="Arial" w:hAnsi="Arial" w:cs="Arial"/>
          <w:b/>
          <w:sz w:val="24"/>
          <w:szCs w:val="24"/>
        </w:rPr>
        <w:t xml:space="preserve">Sedgeford </w:t>
      </w:r>
      <w:r w:rsidR="00FF1210">
        <w:rPr>
          <w:rFonts w:ascii="Arial" w:eastAsia="Arial" w:hAnsi="Arial" w:cs="Arial"/>
          <w:b/>
          <w:sz w:val="24"/>
          <w:szCs w:val="24"/>
        </w:rPr>
        <w:t>Village Hall</w:t>
      </w:r>
      <w:r>
        <w:rPr>
          <w:rFonts w:ascii="Arial" w:eastAsia="Arial" w:hAnsi="Arial" w:cs="Arial"/>
          <w:b/>
          <w:sz w:val="24"/>
          <w:szCs w:val="24"/>
        </w:rPr>
        <w:t xml:space="preserve"> (</w:t>
      </w:r>
      <w:r w:rsidR="00897200">
        <w:rPr>
          <w:rFonts w:ascii="Arial" w:eastAsia="Arial" w:hAnsi="Arial" w:cs="Arial"/>
          <w:b/>
          <w:sz w:val="24"/>
          <w:szCs w:val="24"/>
        </w:rPr>
        <w:t>and by Zoom</w:t>
      </w:r>
      <w:r>
        <w:rPr>
          <w:rFonts w:ascii="Arial" w:eastAsia="Arial" w:hAnsi="Arial" w:cs="Arial"/>
          <w:b/>
          <w:sz w:val="24"/>
          <w:szCs w:val="24"/>
        </w:rPr>
        <w:t>)</w:t>
      </w:r>
    </w:p>
    <w:p w14:paraId="57CC1B00" w14:textId="71B93591" w:rsidR="008E7B56" w:rsidRDefault="008E7B56" w:rsidP="00897200">
      <w:pPr>
        <w:spacing w:after="120"/>
        <w:jc w:val="center"/>
        <w:rPr>
          <w:rFonts w:ascii="Arial" w:eastAsia="Arial" w:hAnsi="Arial" w:cs="Arial"/>
          <w:b/>
          <w:sz w:val="24"/>
          <w:szCs w:val="24"/>
        </w:rPr>
      </w:pPr>
      <w:r>
        <w:rPr>
          <w:rFonts w:ascii="Arial" w:eastAsia="Arial" w:hAnsi="Arial" w:cs="Arial"/>
          <w:b/>
          <w:sz w:val="24"/>
          <w:szCs w:val="24"/>
        </w:rPr>
        <w:t>List of Attendees (attached)</w:t>
      </w:r>
    </w:p>
    <w:p w14:paraId="6F307D1D" w14:textId="77777777" w:rsidR="008741C1" w:rsidRDefault="008741C1" w:rsidP="006A55B9">
      <w:pPr>
        <w:spacing w:after="120"/>
        <w:jc w:val="center"/>
        <w:rPr>
          <w:rFonts w:ascii="Arial" w:eastAsia="Arial" w:hAnsi="Arial" w:cs="Arial"/>
          <w:b/>
          <w:sz w:val="24"/>
          <w:szCs w:val="24"/>
        </w:rPr>
      </w:pPr>
    </w:p>
    <w:tbl>
      <w:tblPr>
        <w:tblStyle w:val="TableGrid"/>
        <w:tblW w:w="0" w:type="auto"/>
        <w:tblLayout w:type="fixed"/>
        <w:tblLook w:val="04A0" w:firstRow="1" w:lastRow="0" w:firstColumn="1" w:lastColumn="0" w:noHBand="0" w:noVBand="1"/>
      </w:tblPr>
      <w:tblGrid>
        <w:gridCol w:w="7508"/>
        <w:gridCol w:w="1701"/>
        <w:gridCol w:w="1129"/>
      </w:tblGrid>
      <w:tr w:rsidR="0058513A" w14:paraId="3F43B3B0" w14:textId="77777777" w:rsidTr="0058513A">
        <w:tc>
          <w:tcPr>
            <w:tcW w:w="7508" w:type="dxa"/>
          </w:tcPr>
          <w:p w14:paraId="409EA9B8" w14:textId="1977B7E6" w:rsidR="0058513A" w:rsidRPr="0058513A" w:rsidRDefault="0058513A" w:rsidP="0058513A">
            <w:pPr>
              <w:pBdr>
                <w:top w:val="nil"/>
                <w:left w:val="nil"/>
                <w:bottom w:val="nil"/>
                <w:right w:val="nil"/>
                <w:between w:val="nil"/>
              </w:pBdr>
              <w:ind w:left="720"/>
              <w:jc w:val="both"/>
              <w:rPr>
                <w:rFonts w:ascii="Arial" w:eastAsia="Arial" w:hAnsi="Arial" w:cs="Arial"/>
                <w:b/>
                <w:bCs/>
                <w:sz w:val="24"/>
                <w:szCs w:val="24"/>
              </w:rPr>
            </w:pPr>
            <w:r w:rsidRPr="0058513A">
              <w:rPr>
                <w:rFonts w:ascii="Arial" w:eastAsia="Arial" w:hAnsi="Arial" w:cs="Arial"/>
                <w:b/>
                <w:bCs/>
                <w:sz w:val="24"/>
                <w:szCs w:val="24"/>
              </w:rPr>
              <w:t>Agenda Items</w:t>
            </w:r>
          </w:p>
        </w:tc>
        <w:tc>
          <w:tcPr>
            <w:tcW w:w="1701" w:type="dxa"/>
          </w:tcPr>
          <w:p w14:paraId="21E1DE6C" w14:textId="66D092DE" w:rsidR="0058513A" w:rsidRPr="0058513A" w:rsidRDefault="0058513A">
            <w:pPr>
              <w:spacing w:after="120"/>
              <w:rPr>
                <w:rFonts w:ascii="Arial" w:eastAsia="Arial" w:hAnsi="Arial" w:cs="Arial"/>
                <w:b/>
                <w:bCs/>
                <w:color w:val="000000"/>
                <w:sz w:val="24"/>
                <w:szCs w:val="24"/>
              </w:rPr>
            </w:pPr>
            <w:r w:rsidRPr="0058513A">
              <w:rPr>
                <w:rFonts w:ascii="Arial" w:eastAsia="Arial" w:hAnsi="Arial" w:cs="Arial"/>
                <w:b/>
                <w:bCs/>
                <w:color w:val="000000"/>
                <w:sz w:val="24"/>
                <w:szCs w:val="24"/>
              </w:rPr>
              <w:t>Resolutions</w:t>
            </w:r>
          </w:p>
        </w:tc>
        <w:tc>
          <w:tcPr>
            <w:tcW w:w="1129" w:type="dxa"/>
          </w:tcPr>
          <w:p w14:paraId="711EA242" w14:textId="0F3ED0D8" w:rsidR="0058513A" w:rsidRPr="0058513A" w:rsidRDefault="0058513A">
            <w:pPr>
              <w:spacing w:after="120"/>
              <w:rPr>
                <w:rFonts w:ascii="Arial" w:eastAsia="Arial" w:hAnsi="Arial" w:cs="Arial"/>
                <w:b/>
                <w:bCs/>
                <w:sz w:val="24"/>
                <w:szCs w:val="24"/>
              </w:rPr>
            </w:pPr>
            <w:r w:rsidRPr="0058513A">
              <w:rPr>
                <w:rFonts w:ascii="Arial" w:eastAsia="Arial" w:hAnsi="Arial" w:cs="Arial"/>
                <w:b/>
                <w:bCs/>
                <w:sz w:val="24"/>
                <w:szCs w:val="24"/>
              </w:rPr>
              <w:t>Related Papers</w:t>
            </w:r>
          </w:p>
        </w:tc>
      </w:tr>
      <w:tr w:rsidR="00D11284" w14:paraId="2ECD1C4B" w14:textId="77777777" w:rsidTr="0058513A">
        <w:tc>
          <w:tcPr>
            <w:tcW w:w="7508" w:type="dxa"/>
          </w:tcPr>
          <w:p w14:paraId="78A14537" w14:textId="77777777" w:rsidR="00210361" w:rsidRDefault="00EE7873" w:rsidP="00686561">
            <w:pPr>
              <w:numPr>
                <w:ilvl w:val="0"/>
                <w:numId w:val="1"/>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Welcome</w:t>
            </w:r>
          </w:p>
          <w:p w14:paraId="30523ED4" w14:textId="77777777" w:rsidR="008A18B3" w:rsidRDefault="008A18B3" w:rsidP="008A18B3">
            <w:pPr>
              <w:pBdr>
                <w:top w:val="nil"/>
                <w:left w:val="nil"/>
                <w:bottom w:val="nil"/>
                <w:right w:val="nil"/>
                <w:between w:val="nil"/>
              </w:pBdr>
              <w:ind w:left="720"/>
              <w:jc w:val="both"/>
              <w:rPr>
                <w:rFonts w:ascii="Arial" w:eastAsia="Arial" w:hAnsi="Arial" w:cs="Arial"/>
                <w:sz w:val="24"/>
                <w:szCs w:val="24"/>
              </w:rPr>
            </w:pPr>
          </w:p>
          <w:p w14:paraId="3257A3DF" w14:textId="23CC8310" w:rsidR="00EB5F4D" w:rsidRDefault="00526525" w:rsidP="00EB5F4D">
            <w:pPr>
              <w:pBdr>
                <w:top w:val="nil"/>
                <w:left w:val="nil"/>
                <w:bottom w:val="nil"/>
                <w:right w:val="nil"/>
                <w:between w:val="nil"/>
              </w:pBdr>
              <w:ind w:left="720"/>
              <w:jc w:val="both"/>
              <w:rPr>
                <w:rFonts w:ascii="Arial" w:eastAsia="Arial" w:hAnsi="Arial" w:cs="Arial"/>
                <w:sz w:val="24"/>
                <w:szCs w:val="24"/>
              </w:rPr>
            </w:pPr>
            <w:proofErr w:type="spellStart"/>
            <w:r>
              <w:rPr>
                <w:rFonts w:ascii="Arial" w:eastAsia="Arial" w:hAnsi="Arial" w:cs="Arial"/>
                <w:sz w:val="24"/>
                <w:szCs w:val="24"/>
              </w:rPr>
              <w:t>Dr.</w:t>
            </w:r>
            <w:proofErr w:type="spellEnd"/>
            <w:r w:rsidR="003E1E53">
              <w:rPr>
                <w:rFonts w:ascii="Arial" w:eastAsia="Arial" w:hAnsi="Arial" w:cs="Arial"/>
                <w:sz w:val="24"/>
                <w:szCs w:val="24"/>
              </w:rPr>
              <w:t xml:space="preserve"> </w:t>
            </w:r>
            <w:r w:rsidR="00EB5F4D">
              <w:rPr>
                <w:rFonts w:ascii="Arial" w:eastAsia="Arial" w:hAnsi="Arial" w:cs="Arial"/>
                <w:sz w:val="24"/>
                <w:szCs w:val="24"/>
              </w:rPr>
              <w:t>Gareth Davies welcomed everyone to the meeting,</w:t>
            </w:r>
            <w:r w:rsidR="008A18B3">
              <w:rPr>
                <w:rFonts w:ascii="Arial" w:eastAsia="Arial" w:hAnsi="Arial" w:cs="Arial"/>
                <w:sz w:val="24"/>
                <w:szCs w:val="24"/>
              </w:rPr>
              <w:t xml:space="preserve"> </w:t>
            </w:r>
            <w:r w:rsidR="00EB5F4D">
              <w:rPr>
                <w:rFonts w:ascii="Arial" w:eastAsia="Arial" w:hAnsi="Arial" w:cs="Arial"/>
                <w:sz w:val="24"/>
                <w:szCs w:val="24"/>
              </w:rPr>
              <w:t>explain</w:t>
            </w:r>
            <w:r w:rsidR="008A18B3">
              <w:rPr>
                <w:rFonts w:ascii="Arial" w:eastAsia="Arial" w:hAnsi="Arial" w:cs="Arial"/>
                <w:sz w:val="24"/>
                <w:szCs w:val="24"/>
              </w:rPr>
              <w:t>ing</w:t>
            </w:r>
            <w:r w:rsidR="00EB5F4D">
              <w:rPr>
                <w:rFonts w:ascii="Arial" w:eastAsia="Arial" w:hAnsi="Arial" w:cs="Arial"/>
                <w:sz w:val="24"/>
                <w:szCs w:val="24"/>
              </w:rPr>
              <w:t xml:space="preserve"> that Pam Bent </w:t>
            </w:r>
            <w:r w:rsidR="007B6164">
              <w:rPr>
                <w:rFonts w:ascii="Arial" w:eastAsia="Arial" w:hAnsi="Arial" w:cs="Arial"/>
                <w:sz w:val="24"/>
                <w:szCs w:val="24"/>
              </w:rPr>
              <w:t xml:space="preserve">had given her apologies as she had to </w:t>
            </w:r>
            <w:r w:rsidR="00EB5F4D">
              <w:rPr>
                <w:rFonts w:ascii="Arial" w:eastAsia="Arial" w:hAnsi="Arial" w:cs="Arial"/>
                <w:sz w:val="24"/>
                <w:szCs w:val="24"/>
              </w:rPr>
              <w:t>attend a</w:t>
            </w:r>
            <w:r w:rsidR="007B6164">
              <w:rPr>
                <w:rFonts w:ascii="Arial" w:eastAsia="Arial" w:hAnsi="Arial" w:cs="Arial"/>
                <w:sz w:val="24"/>
                <w:szCs w:val="24"/>
              </w:rPr>
              <w:t xml:space="preserve"> family</w:t>
            </w:r>
            <w:r w:rsidR="00EB5F4D">
              <w:rPr>
                <w:rFonts w:ascii="Arial" w:eastAsia="Arial" w:hAnsi="Arial" w:cs="Arial"/>
                <w:sz w:val="24"/>
                <w:szCs w:val="24"/>
              </w:rPr>
              <w:t xml:space="preserve"> funeral</w:t>
            </w:r>
            <w:r w:rsidR="007B6164">
              <w:rPr>
                <w:rFonts w:ascii="Arial" w:eastAsia="Arial" w:hAnsi="Arial" w:cs="Arial"/>
                <w:sz w:val="24"/>
                <w:szCs w:val="24"/>
              </w:rPr>
              <w:t>,</w:t>
            </w:r>
            <w:r w:rsidR="00EB5F4D">
              <w:rPr>
                <w:rFonts w:ascii="Arial" w:eastAsia="Arial" w:hAnsi="Arial" w:cs="Arial"/>
                <w:sz w:val="24"/>
                <w:szCs w:val="24"/>
              </w:rPr>
              <w:t xml:space="preserve"> and that he had</w:t>
            </w:r>
            <w:r w:rsidR="007B6164">
              <w:rPr>
                <w:rFonts w:ascii="Arial" w:eastAsia="Arial" w:hAnsi="Arial" w:cs="Arial"/>
                <w:sz w:val="24"/>
                <w:szCs w:val="24"/>
              </w:rPr>
              <w:t xml:space="preserve"> therefore</w:t>
            </w:r>
            <w:r w:rsidR="00EB5F4D">
              <w:rPr>
                <w:rFonts w:ascii="Arial" w:eastAsia="Arial" w:hAnsi="Arial" w:cs="Arial"/>
                <w:sz w:val="24"/>
                <w:szCs w:val="24"/>
              </w:rPr>
              <w:t xml:space="preserve"> been asked to step</w:t>
            </w:r>
            <w:r w:rsidR="008A18B3">
              <w:rPr>
                <w:rFonts w:ascii="Arial" w:eastAsia="Arial" w:hAnsi="Arial" w:cs="Arial"/>
                <w:sz w:val="24"/>
                <w:szCs w:val="24"/>
              </w:rPr>
              <w:t>-</w:t>
            </w:r>
            <w:r w:rsidR="00EB5F4D">
              <w:rPr>
                <w:rFonts w:ascii="Arial" w:eastAsia="Arial" w:hAnsi="Arial" w:cs="Arial"/>
                <w:sz w:val="24"/>
                <w:szCs w:val="24"/>
              </w:rPr>
              <w:t xml:space="preserve">in to </w:t>
            </w:r>
            <w:r w:rsidR="008A18B3">
              <w:rPr>
                <w:rFonts w:ascii="Arial" w:eastAsia="Arial" w:hAnsi="Arial" w:cs="Arial"/>
                <w:sz w:val="24"/>
                <w:szCs w:val="24"/>
              </w:rPr>
              <w:t>c</w:t>
            </w:r>
            <w:r w:rsidR="00EB5F4D">
              <w:rPr>
                <w:rFonts w:ascii="Arial" w:eastAsia="Arial" w:hAnsi="Arial" w:cs="Arial"/>
                <w:sz w:val="24"/>
                <w:szCs w:val="24"/>
              </w:rPr>
              <w:t>hair the meeting. Gareth explained that he had first dug for SHARP in 1998, and again in 2008, was a friend and supporter of SHARP</w:t>
            </w:r>
            <w:r w:rsidR="008A18B3">
              <w:rPr>
                <w:rFonts w:ascii="Arial" w:eastAsia="Arial" w:hAnsi="Arial" w:cs="Arial"/>
                <w:sz w:val="24"/>
                <w:szCs w:val="24"/>
              </w:rPr>
              <w:t>,</w:t>
            </w:r>
            <w:r w:rsidR="00EB5F4D">
              <w:rPr>
                <w:rFonts w:ascii="Arial" w:eastAsia="Arial" w:hAnsi="Arial" w:cs="Arial"/>
                <w:sz w:val="24"/>
                <w:szCs w:val="24"/>
              </w:rPr>
              <w:t xml:space="preserve"> and had joined the Committee in </w:t>
            </w:r>
            <w:r>
              <w:rPr>
                <w:rFonts w:ascii="Arial" w:eastAsia="Arial" w:hAnsi="Arial" w:cs="Arial"/>
                <w:sz w:val="24"/>
                <w:szCs w:val="24"/>
              </w:rPr>
              <w:t xml:space="preserve">2023. He was also now the Head of Archaeology at York Archaeological Trust. He expressed his desire to get SHARP back on an ‘even keel’ following the death of its founder, Neil Faulkner, and was a supporter of ‘democratic archaeology’. </w:t>
            </w:r>
            <w:r w:rsidR="007B6164">
              <w:rPr>
                <w:rFonts w:ascii="Arial" w:eastAsia="Arial" w:hAnsi="Arial" w:cs="Arial"/>
                <w:sz w:val="24"/>
                <w:szCs w:val="24"/>
              </w:rPr>
              <w:t>Gareth stated h</w:t>
            </w:r>
            <w:r>
              <w:rPr>
                <w:rFonts w:ascii="Arial" w:eastAsia="Arial" w:hAnsi="Arial" w:cs="Arial"/>
                <w:sz w:val="24"/>
                <w:szCs w:val="24"/>
              </w:rPr>
              <w:t xml:space="preserve">e would provide a ‘light touch’ as </w:t>
            </w:r>
            <w:proofErr w:type="gramStart"/>
            <w:r w:rsidR="007B6164">
              <w:rPr>
                <w:rFonts w:ascii="Arial" w:eastAsia="Arial" w:hAnsi="Arial" w:cs="Arial"/>
                <w:sz w:val="24"/>
                <w:szCs w:val="24"/>
              </w:rPr>
              <w:t>C</w:t>
            </w:r>
            <w:r>
              <w:rPr>
                <w:rFonts w:ascii="Arial" w:eastAsia="Arial" w:hAnsi="Arial" w:cs="Arial"/>
                <w:sz w:val="24"/>
                <w:szCs w:val="24"/>
              </w:rPr>
              <w:t>hair</w:t>
            </w:r>
            <w:r w:rsidR="007B6164">
              <w:rPr>
                <w:rFonts w:ascii="Arial" w:eastAsia="Arial" w:hAnsi="Arial" w:cs="Arial"/>
                <w:sz w:val="24"/>
                <w:szCs w:val="24"/>
              </w:rPr>
              <w:t>,</w:t>
            </w:r>
            <w:r>
              <w:rPr>
                <w:rFonts w:ascii="Arial" w:eastAsia="Arial" w:hAnsi="Arial" w:cs="Arial"/>
                <w:sz w:val="24"/>
                <w:szCs w:val="24"/>
              </w:rPr>
              <w:t xml:space="preserve"> but</w:t>
            </w:r>
            <w:proofErr w:type="gramEnd"/>
            <w:r>
              <w:rPr>
                <w:rFonts w:ascii="Arial" w:eastAsia="Arial" w:hAnsi="Arial" w:cs="Arial"/>
                <w:sz w:val="24"/>
                <w:szCs w:val="24"/>
              </w:rPr>
              <w:t xml:space="preserve"> </w:t>
            </w:r>
            <w:r w:rsidR="00A55BB2">
              <w:rPr>
                <w:rFonts w:ascii="Arial" w:eastAsia="Arial" w:hAnsi="Arial" w:cs="Arial"/>
                <w:sz w:val="24"/>
                <w:szCs w:val="24"/>
              </w:rPr>
              <w:t xml:space="preserve">would nonetheless </w:t>
            </w:r>
            <w:r>
              <w:rPr>
                <w:rFonts w:ascii="Arial" w:eastAsia="Arial" w:hAnsi="Arial" w:cs="Arial"/>
                <w:sz w:val="24"/>
                <w:szCs w:val="24"/>
              </w:rPr>
              <w:t>provide a particular focus on SHARP’s funding and overall direction.</w:t>
            </w:r>
          </w:p>
        </w:tc>
        <w:tc>
          <w:tcPr>
            <w:tcW w:w="1701" w:type="dxa"/>
          </w:tcPr>
          <w:p w14:paraId="467845EC" w14:textId="6C1B1A65" w:rsidR="00940B4B" w:rsidRDefault="00940B4B">
            <w:pPr>
              <w:spacing w:after="120"/>
              <w:rPr>
                <w:rFonts w:ascii="Arial" w:eastAsia="Arial" w:hAnsi="Arial" w:cs="Arial"/>
                <w:color w:val="000000"/>
                <w:sz w:val="24"/>
                <w:szCs w:val="24"/>
              </w:rPr>
            </w:pPr>
          </w:p>
        </w:tc>
        <w:tc>
          <w:tcPr>
            <w:tcW w:w="1129" w:type="dxa"/>
          </w:tcPr>
          <w:p w14:paraId="67367255" w14:textId="60649F44" w:rsidR="00940B4B" w:rsidRDefault="00940B4B">
            <w:pPr>
              <w:spacing w:after="120"/>
              <w:rPr>
                <w:rFonts w:ascii="Arial" w:eastAsia="Arial" w:hAnsi="Arial" w:cs="Arial"/>
                <w:sz w:val="24"/>
                <w:szCs w:val="24"/>
              </w:rPr>
            </w:pPr>
          </w:p>
        </w:tc>
      </w:tr>
      <w:tr w:rsidR="004378DC" w14:paraId="055784E0" w14:textId="77777777" w:rsidTr="0058513A">
        <w:tc>
          <w:tcPr>
            <w:tcW w:w="7508" w:type="dxa"/>
          </w:tcPr>
          <w:p w14:paraId="72ABCD82" w14:textId="612C1EEF" w:rsidR="004378DC" w:rsidRDefault="00183A75" w:rsidP="0031324C">
            <w:pPr>
              <w:numPr>
                <w:ilvl w:val="0"/>
                <w:numId w:val="1"/>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Background to the meeting</w:t>
            </w:r>
            <w:r w:rsidR="00920680">
              <w:rPr>
                <w:rFonts w:ascii="Arial" w:eastAsia="Arial" w:hAnsi="Arial" w:cs="Arial"/>
                <w:sz w:val="24"/>
                <w:szCs w:val="24"/>
              </w:rPr>
              <w:t xml:space="preserve">, including discussion of the </w:t>
            </w:r>
            <w:r w:rsidR="00F14C48">
              <w:rPr>
                <w:rFonts w:ascii="Arial" w:eastAsia="Arial" w:hAnsi="Arial" w:cs="Arial"/>
                <w:sz w:val="24"/>
                <w:szCs w:val="24"/>
              </w:rPr>
              <w:t xml:space="preserve">2009 and </w:t>
            </w:r>
            <w:r w:rsidR="00920680">
              <w:rPr>
                <w:rFonts w:ascii="Arial" w:eastAsia="Arial" w:hAnsi="Arial" w:cs="Arial"/>
                <w:sz w:val="24"/>
                <w:szCs w:val="24"/>
              </w:rPr>
              <w:t>201</w:t>
            </w:r>
            <w:r w:rsidR="00F14C48">
              <w:rPr>
                <w:rFonts w:ascii="Arial" w:eastAsia="Arial" w:hAnsi="Arial" w:cs="Arial"/>
                <w:sz w:val="24"/>
                <w:szCs w:val="24"/>
              </w:rPr>
              <w:t xml:space="preserve">8 </w:t>
            </w:r>
            <w:r w:rsidR="005D650A">
              <w:rPr>
                <w:rFonts w:ascii="Arial" w:eastAsia="Arial" w:hAnsi="Arial" w:cs="Arial"/>
                <w:sz w:val="24"/>
                <w:szCs w:val="24"/>
              </w:rPr>
              <w:t>SHARP c</w:t>
            </w:r>
            <w:r w:rsidR="00F14C48">
              <w:rPr>
                <w:rFonts w:ascii="Arial" w:eastAsia="Arial" w:hAnsi="Arial" w:cs="Arial"/>
                <w:sz w:val="24"/>
                <w:szCs w:val="24"/>
              </w:rPr>
              <w:t>onstitutions</w:t>
            </w:r>
            <w:r w:rsidR="00740A9D">
              <w:rPr>
                <w:rFonts w:ascii="Arial" w:eastAsia="Arial" w:hAnsi="Arial" w:cs="Arial"/>
                <w:sz w:val="24"/>
                <w:szCs w:val="24"/>
              </w:rPr>
              <w:t>.</w:t>
            </w:r>
          </w:p>
          <w:p w14:paraId="2585D256" w14:textId="77777777" w:rsidR="008A18B3" w:rsidRDefault="008A18B3" w:rsidP="008A18B3">
            <w:pPr>
              <w:pBdr>
                <w:top w:val="nil"/>
                <w:left w:val="nil"/>
                <w:bottom w:val="nil"/>
                <w:right w:val="nil"/>
                <w:between w:val="nil"/>
              </w:pBdr>
              <w:ind w:left="720"/>
              <w:jc w:val="both"/>
              <w:rPr>
                <w:rFonts w:ascii="Arial" w:eastAsia="Arial" w:hAnsi="Arial" w:cs="Arial"/>
                <w:sz w:val="24"/>
                <w:szCs w:val="24"/>
              </w:rPr>
            </w:pPr>
          </w:p>
          <w:p w14:paraId="0DA6077A" w14:textId="4EB5564A" w:rsidR="00526525" w:rsidRDefault="00526525" w:rsidP="00526525">
            <w:pPr>
              <w:pBdr>
                <w:top w:val="nil"/>
                <w:left w:val="nil"/>
                <w:bottom w:val="nil"/>
                <w:right w:val="nil"/>
                <w:between w:val="nil"/>
              </w:pBdr>
              <w:ind w:left="720"/>
              <w:jc w:val="both"/>
              <w:rPr>
                <w:rFonts w:ascii="Arial" w:eastAsia="Arial" w:hAnsi="Arial" w:cs="Arial"/>
                <w:sz w:val="24"/>
                <w:szCs w:val="24"/>
              </w:rPr>
            </w:pPr>
            <w:r>
              <w:rPr>
                <w:rFonts w:ascii="Arial" w:eastAsia="Arial" w:hAnsi="Arial" w:cs="Arial"/>
                <w:sz w:val="24"/>
                <w:szCs w:val="24"/>
              </w:rPr>
              <w:t xml:space="preserve">Richard Hancox explained that the </w:t>
            </w:r>
            <w:r w:rsidR="007B6164">
              <w:rPr>
                <w:rFonts w:ascii="Arial" w:eastAsia="Arial" w:hAnsi="Arial" w:cs="Arial"/>
                <w:sz w:val="24"/>
                <w:szCs w:val="24"/>
              </w:rPr>
              <w:t xml:space="preserve">SHARP </w:t>
            </w:r>
            <w:r>
              <w:rPr>
                <w:rFonts w:ascii="Arial" w:eastAsia="Arial" w:hAnsi="Arial" w:cs="Arial"/>
                <w:sz w:val="24"/>
                <w:szCs w:val="24"/>
              </w:rPr>
              <w:t xml:space="preserve">Committee had been keen to explain </w:t>
            </w:r>
            <w:r w:rsidR="00740A9D">
              <w:rPr>
                <w:rFonts w:ascii="Arial" w:eastAsia="Arial" w:hAnsi="Arial" w:cs="Arial"/>
                <w:sz w:val="24"/>
                <w:szCs w:val="24"/>
              </w:rPr>
              <w:t xml:space="preserve">to </w:t>
            </w:r>
            <w:r w:rsidR="007B6164">
              <w:rPr>
                <w:rFonts w:ascii="Arial" w:eastAsia="Arial" w:hAnsi="Arial" w:cs="Arial"/>
                <w:sz w:val="24"/>
                <w:szCs w:val="24"/>
              </w:rPr>
              <w:t>its</w:t>
            </w:r>
            <w:r w:rsidR="00740A9D">
              <w:rPr>
                <w:rFonts w:ascii="Arial" w:eastAsia="Arial" w:hAnsi="Arial" w:cs="Arial"/>
                <w:sz w:val="24"/>
                <w:szCs w:val="24"/>
              </w:rPr>
              <w:t xml:space="preserve"> members </w:t>
            </w:r>
            <w:r>
              <w:rPr>
                <w:rFonts w:ascii="Arial" w:eastAsia="Arial" w:hAnsi="Arial" w:cs="Arial"/>
                <w:sz w:val="24"/>
                <w:szCs w:val="24"/>
              </w:rPr>
              <w:t>the background to th</w:t>
            </w:r>
            <w:r w:rsidR="00423C71">
              <w:rPr>
                <w:rFonts w:ascii="Arial" w:eastAsia="Arial" w:hAnsi="Arial" w:cs="Arial"/>
                <w:sz w:val="24"/>
                <w:szCs w:val="24"/>
              </w:rPr>
              <w:t>is</w:t>
            </w:r>
            <w:r>
              <w:rPr>
                <w:rFonts w:ascii="Arial" w:eastAsia="Arial" w:hAnsi="Arial" w:cs="Arial"/>
                <w:sz w:val="24"/>
                <w:szCs w:val="24"/>
              </w:rPr>
              <w:t xml:space="preserve"> AGM</w:t>
            </w:r>
            <w:r w:rsidR="00423C71">
              <w:rPr>
                <w:rFonts w:ascii="Arial" w:eastAsia="Arial" w:hAnsi="Arial" w:cs="Arial"/>
                <w:sz w:val="24"/>
                <w:szCs w:val="24"/>
              </w:rPr>
              <w:t>,</w:t>
            </w:r>
            <w:r>
              <w:rPr>
                <w:rFonts w:ascii="Arial" w:eastAsia="Arial" w:hAnsi="Arial" w:cs="Arial"/>
                <w:sz w:val="24"/>
                <w:szCs w:val="24"/>
              </w:rPr>
              <w:t xml:space="preserve"> which </w:t>
            </w:r>
            <w:r w:rsidR="007B6164">
              <w:rPr>
                <w:rFonts w:ascii="Arial" w:eastAsia="Arial" w:hAnsi="Arial" w:cs="Arial"/>
                <w:sz w:val="24"/>
                <w:szCs w:val="24"/>
              </w:rPr>
              <w:t>was</w:t>
            </w:r>
            <w:r>
              <w:rPr>
                <w:rFonts w:ascii="Arial" w:eastAsia="Arial" w:hAnsi="Arial" w:cs="Arial"/>
                <w:sz w:val="24"/>
                <w:szCs w:val="24"/>
              </w:rPr>
              <w:t xml:space="preserve"> the first to take place </w:t>
            </w:r>
            <w:r w:rsidR="00423C71">
              <w:rPr>
                <w:rFonts w:ascii="Arial" w:eastAsia="Arial" w:hAnsi="Arial" w:cs="Arial"/>
                <w:sz w:val="24"/>
                <w:szCs w:val="24"/>
              </w:rPr>
              <w:t>since 2017</w:t>
            </w:r>
            <w:r>
              <w:rPr>
                <w:rFonts w:ascii="Arial" w:eastAsia="Arial" w:hAnsi="Arial" w:cs="Arial"/>
                <w:sz w:val="24"/>
                <w:szCs w:val="24"/>
              </w:rPr>
              <w:t>. He outlined Neil Faulkner’s principles of ‘democratic archaeology’, including providing all members with voting rights and establishing a</w:t>
            </w:r>
            <w:r w:rsidR="007B6164">
              <w:rPr>
                <w:rFonts w:ascii="Arial" w:eastAsia="Arial" w:hAnsi="Arial" w:cs="Arial"/>
                <w:sz w:val="24"/>
                <w:szCs w:val="24"/>
              </w:rPr>
              <w:t xml:space="preserve"> wide range</w:t>
            </w:r>
            <w:r w:rsidR="00740A9D">
              <w:rPr>
                <w:rFonts w:ascii="Arial" w:eastAsia="Arial" w:hAnsi="Arial" w:cs="Arial"/>
                <w:sz w:val="24"/>
                <w:szCs w:val="24"/>
              </w:rPr>
              <w:t xml:space="preserve"> </w:t>
            </w:r>
            <w:r>
              <w:rPr>
                <w:rFonts w:ascii="Arial" w:eastAsia="Arial" w:hAnsi="Arial" w:cs="Arial"/>
                <w:sz w:val="24"/>
                <w:szCs w:val="24"/>
              </w:rPr>
              <w:t xml:space="preserve">of </w:t>
            </w:r>
            <w:r w:rsidR="00423C71">
              <w:rPr>
                <w:rFonts w:ascii="Arial" w:eastAsia="Arial" w:hAnsi="Arial" w:cs="Arial"/>
                <w:sz w:val="24"/>
                <w:szCs w:val="24"/>
              </w:rPr>
              <w:t xml:space="preserve">trustees on the SHARP </w:t>
            </w:r>
            <w:r>
              <w:rPr>
                <w:rFonts w:ascii="Arial" w:eastAsia="Arial" w:hAnsi="Arial" w:cs="Arial"/>
                <w:sz w:val="24"/>
                <w:szCs w:val="24"/>
              </w:rPr>
              <w:t>committee</w:t>
            </w:r>
            <w:r w:rsidR="00423C71">
              <w:rPr>
                <w:rFonts w:ascii="Arial" w:eastAsia="Arial" w:hAnsi="Arial" w:cs="Arial"/>
                <w:sz w:val="24"/>
                <w:szCs w:val="24"/>
              </w:rPr>
              <w:t xml:space="preserve">. Whilst in 2018 the Committee at that time had implemented a new Constitution which </w:t>
            </w:r>
            <w:r w:rsidR="00740A9D">
              <w:rPr>
                <w:rFonts w:ascii="Arial" w:eastAsia="Arial" w:hAnsi="Arial" w:cs="Arial"/>
                <w:sz w:val="24"/>
                <w:szCs w:val="24"/>
              </w:rPr>
              <w:t xml:space="preserve">had </w:t>
            </w:r>
            <w:r w:rsidR="00423C71">
              <w:rPr>
                <w:rFonts w:ascii="Arial" w:eastAsia="Arial" w:hAnsi="Arial" w:cs="Arial"/>
                <w:sz w:val="24"/>
                <w:szCs w:val="24"/>
              </w:rPr>
              <w:t>removed member voting rights, a</w:t>
            </w:r>
            <w:r w:rsidR="00740A9D">
              <w:rPr>
                <w:rFonts w:ascii="Arial" w:eastAsia="Arial" w:hAnsi="Arial" w:cs="Arial"/>
                <w:sz w:val="24"/>
                <w:szCs w:val="24"/>
              </w:rPr>
              <w:t xml:space="preserve">s well as the requirement for </w:t>
            </w:r>
            <w:r w:rsidR="00423C71">
              <w:rPr>
                <w:rFonts w:ascii="Arial" w:eastAsia="Arial" w:hAnsi="Arial" w:cs="Arial"/>
                <w:sz w:val="24"/>
                <w:szCs w:val="24"/>
              </w:rPr>
              <w:t xml:space="preserve">Trustees </w:t>
            </w:r>
            <w:r w:rsidR="00740A9D">
              <w:rPr>
                <w:rFonts w:ascii="Arial" w:eastAsia="Arial" w:hAnsi="Arial" w:cs="Arial"/>
                <w:sz w:val="24"/>
                <w:szCs w:val="24"/>
              </w:rPr>
              <w:t xml:space="preserve">to </w:t>
            </w:r>
            <w:r w:rsidR="00423C71">
              <w:rPr>
                <w:rFonts w:ascii="Arial" w:eastAsia="Arial" w:hAnsi="Arial" w:cs="Arial"/>
                <w:sz w:val="24"/>
                <w:szCs w:val="24"/>
              </w:rPr>
              <w:t>seek reappoint</w:t>
            </w:r>
            <w:r w:rsidR="00740A9D">
              <w:rPr>
                <w:rFonts w:ascii="Arial" w:eastAsia="Arial" w:hAnsi="Arial" w:cs="Arial"/>
                <w:sz w:val="24"/>
                <w:szCs w:val="24"/>
              </w:rPr>
              <w:t>ment</w:t>
            </w:r>
            <w:r w:rsidR="00423C71">
              <w:rPr>
                <w:rFonts w:ascii="Arial" w:eastAsia="Arial" w:hAnsi="Arial" w:cs="Arial"/>
                <w:sz w:val="24"/>
                <w:szCs w:val="24"/>
              </w:rPr>
              <w:t xml:space="preserve"> at AGMs; the new Committee was keen to reinstate these democratic principles through the establishment of a new constitution</w:t>
            </w:r>
            <w:r w:rsidR="00740A9D">
              <w:rPr>
                <w:rFonts w:ascii="Arial" w:eastAsia="Arial" w:hAnsi="Arial" w:cs="Arial"/>
                <w:sz w:val="24"/>
                <w:szCs w:val="24"/>
              </w:rPr>
              <w:t xml:space="preserve">, which </w:t>
            </w:r>
            <w:r w:rsidR="00423C71">
              <w:rPr>
                <w:rFonts w:ascii="Arial" w:eastAsia="Arial" w:hAnsi="Arial" w:cs="Arial"/>
                <w:sz w:val="24"/>
                <w:szCs w:val="24"/>
              </w:rPr>
              <w:t>follow</w:t>
            </w:r>
            <w:r w:rsidR="00740A9D">
              <w:rPr>
                <w:rFonts w:ascii="Arial" w:eastAsia="Arial" w:hAnsi="Arial" w:cs="Arial"/>
                <w:sz w:val="24"/>
                <w:szCs w:val="24"/>
              </w:rPr>
              <w:t>ed</w:t>
            </w:r>
            <w:r w:rsidR="00423C71">
              <w:rPr>
                <w:rFonts w:ascii="Arial" w:eastAsia="Arial" w:hAnsi="Arial" w:cs="Arial"/>
                <w:sz w:val="24"/>
                <w:szCs w:val="24"/>
              </w:rPr>
              <w:t xml:space="preserve"> </w:t>
            </w:r>
            <w:r w:rsidR="00740A9D">
              <w:rPr>
                <w:rFonts w:ascii="Arial" w:eastAsia="Arial" w:hAnsi="Arial" w:cs="Arial"/>
                <w:sz w:val="24"/>
                <w:szCs w:val="24"/>
              </w:rPr>
              <w:t xml:space="preserve">closely </w:t>
            </w:r>
            <w:r w:rsidR="00423C71">
              <w:rPr>
                <w:rFonts w:ascii="Arial" w:eastAsia="Arial" w:hAnsi="Arial" w:cs="Arial"/>
                <w:sz w:val="24"/>
                <w:szCs w:val="24"/>
              </w:rPr>
              <w:t>the Charity Commission’s model constitution for an Association charity.</w:t>
            </w:r>
          </w:p>
        </w:tc>
        <w:tc>
          <w:tcPr>
            <w:tcW w:w="1701" w:type="dxa"/>
          </w:tcPr>
          <w:p w14:paraId="3579842D" w14:textId="4C44C7F4" w:rsidR="004378DC" w:rsidRDefault="004378DC">
            <w:pPr>
              <w:spacing w:after="120"/>
              <w:rPr>
                <w:rFonts w:ascii="Arial" w:eastAsia="Arial" w:hAnsi="Arial" w:cs="Arial"/>
                <w:color w:val="000000"/>
                <w:sz w:val="24"/>
                <w:szCs w:val="24"/>
              </w:rPr>
            </w:pPr>
          </w:p>
        </w:tc>
        <w:bookmarkStart w:id="0" w:name="_MON_1750048978"/>
        <w:bookmarkEnd w:id="0"/>
        <w:tc>
          <w:tcPr>
            <w:tcW w:w="1129" w:type="dxa"/>
          </w:tcPr>
          <w:p w14:paraId="11D07650" w14:textId="5C2E9337" w:rsidR="004378DC" w:rsidRDefault="00880BF3">
            <w:pPr>
              <w:spacing w:after="120"/>
              <w:rPr>
                <w:rFonts w:ascii="Arial" w:eastAsia="Arial" w:hAnsi="Arial" w:cs="Arial"/>
                <w:sz w:val="24"/>
                <w:szCs w:val="24"/>
              </w:rPr>
            </w:pPr>
            <w:r>
              <w:rPr>
                <w:rFonts w:ascii="Arial" w:eastAsia="Arial" w:hAnsi="Arial" w:cs="Arial"/>
                <w:sz w:val="24"/>
                <w:szCs w:val="24"/>
              </w:rPr>
              <w:object w:dxaOrig="1508" w:dyaOrig="983" w14:anchorId="01D28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Word.Document.12" ShapeID="_x0000_i1025" DrawAspect="Icon" ObjectID="_1752337237" r:id="rId10">
                  <o:FieldCodes>\s</o:FieldCodes>
                </o:OLEObject>
              </w:object>
            </w:r>
          </w:p>
        </w:tc>
      </w:tr>
      <w:tr w:rsidR="00E46ED5" w14:paraId="72D49C18" w14:textId="77777777" w:rsidTr="0058513A">
        <w:tc>
          <w:tcPr>
            <w:tcW w:w="7508" w:type="dxa"/>
          </w:tcPr>
          <w:p w14:paraId="132EDFCE" w14:textId="2A29E711" w:rsidR="008977B7" w:rsidRPr="00843BF5" w:rsidRDefault="008977B7" w:rsidP="00843BF5">
            <w:pPr>
              <w:pStyle w:val="ListParagraph"/>
              <w:numPr>
                <w:ilvl w:val="0"/>
                <w:numId w:val="1"/>
              </w:numPr>
              <w:pBdr>
                <w:top w:val="nil"/>
                <w:left w:val="nil"/>
                <w:bottom w:val="nil"/>
                <w:right w:val="nil"/>
                <w:between w:val="nil"/>
              </w:pBdr>
              <w:jc w:val="both"/>
              <w:rPr>
                <w:rFonts w:ascii="Arial" w:eastAsia="Arial" w:hAnsi="Arial" w:cs="Arial"/>
                <w:color w:val="000000"/>
                <w:sz w:val="24"/>
                <w:szCs w:val="24"/>
              </w:rPr>
            </w:pPr>
            <w:r w:rsidRPr="00843BF5">
              <w:rPr>
                <w:rFonts w:ascii="Arial" w:eastAsia="Arial" w:hAnsi="Arial" w:cs="Arial"/>
                <w:sz w:val="24"/>
                <w:szCs w:val="24"/>
              </w:rPr>
              <w:lastRenderedPageBreak/>
              <w:t xml:space="preserve">Proposed </w:t>
            </w:r>
            <w:r w:rsidRPr="00843BF5">
              <w:rPr>
                <w:rFonts w:ascii="Arial" w:eastAsia="Arial" w:hAnsi="Arial" w:cs="Arial"/>
                <w:color w:val="000000"/>
                <w:sz w:val="24"/>
                <w:szCs w:val="24"/>
              </w:rPr>
              <w:t>Alteration to the Constitution</w:t>
            </w:r>
            <w:r w:rsidR="004273B0">
              <w:rPr>
                <w:rFonts w:ascii="Arial" w:eastAsia="Arial" w:hAnsi="Arial" w:cs="Arial"/>
                <w:color w:val="000000"/>
                <w:sz w:val="24"/>
                <w:szCs w:val="24"/>
              </w:rPr>
              <w:t>.</w:t>
            </w:r>
          </w:p>
          <w:p w14:paraId="64BB754C" w14:textId="77777777" w:rsidR="007B6164" w:rsidRDefault="007B6164" w:rsidP="001070D5">
            <w:pPr>
              <w:pStyle w:val="ListParagraph"/>
              <w:pBdr>
                <w:top w:val="nil"/>
                <w:left w:val="nil"/>
                <w:bottom w:val="nil"/>
                <w:right w:val="nil"/>
                <w:between w:val="nil"/>
              </w:pBdr>
              <w:jc w:val="both"/>
              <w:rPr>
                <w:rFonts w:ascii="Arial" w:eastAsia="Arial" w:hAnsi="Arial" w:cs="Arial"/>
                <w:color w:val="000000"/>
                <w:sz w:val="24"/>
                <w:szCs w:val="24"/>
              </w:rPr>
            </w:pPr>
          </w:p>
          <w:p w14:paraId="26A0863C" w14:textId="38D1D3E9" w:rsidR="00C60F42" w:rsidRDefault="007B6164" w:rsidP="001070D5">
            <w:pPr>
              <w:pStyle w:val="ListParagraph"/>
              <w:pBdr>
                <w:top w:val="nil"/>
                <w:left w:val="nil"/>
                <w:bottom w:val="nil"/>
                <w:right w:val="nil"/>
                <w:between w:val="nil"/>
              </w:pBdr>
              <w:jc w:val="both"/>
              <w:rPr>
                <w:rFonts w:ascii="Arial" w:eastAsia="Arial" w:hAnsi="Arial" w:cs="Arial"/>
                <w:i/>
                <w:iCs/>
                <w:color w:val="000000"/>
                <w:sz w:val="24"/>
                <w:szCs w:val="24"/>
              </w:rPr>
            </w:pPr>
            <w:r>
              <w:rPr>
                <w:rFonts w:ascii="Arial" w:eastAsia="Arial" w:hAnsi="Arial" w:cs="Arial"/>
                <w:color w:val="000000"/>
                <w:sz w:val="24"/>
                <w:szCs w:val="24"/>
              </w:rPr>
              <w:t>The membership was asked t</w:t>
            </w:r>
            <w:r w:rsidR="008977B7" w:rsidRPr="008846E6">
              <w:rPr>
                <w:rFonts w:ascii="Arial" w:eastAsia="Arial" w:hAnsi="Arial" w:cs="Arial"/>
                <w:color w:val="000000"/>
                <w:sz w:val="24"/>
                <w:szCs w:val="24"/>
              </w:rPr>
              <w:t>o consider and vote upon the following resolution: That the attached interim Constitution is adopted for SHARP</w:t>
            </w:r>
            <w:r w:rsidR="008977B7">
              <w:rPr>
                <w:rFonts w:ascii="Arial" w:eastAsia="Arial" w:hAnsi="Arial" w:cs="Arial"/>
                <w:color w:val="000000"/>
                <w:sz w:val="24"/>
                <w:szCs w:val="24"/>
              </w:rPr>
              <w:t xml:space="preserve"> (subject to Charity Commission approval)</w:t>
            </w:r>
            <w:r w:rsidR="00A6739D">
              <w:rPr>
                <w:rFonts w:ascii="Arial" w:eastAsia="Arial" w:hAnsi="Arial" w:cs="Arial"/>
                <w:color w:val="000000"/>
                <w:sz w:val="24"/>
                <w:szCs w:val="24"/>
              </w:rPr>
              <w:t>.</w:t>
            </w:r>
            <w:r w:rsidR="00A6739D" w:rsidRPr="003E2821">
              <w:rPr>
                <w:rFonts w:ascii="Arial" w:eastAsia="Arial" w:hAnsi="Arial" w:cs="Arial"/>
                <w:i/>
                <w:iCs/>
                <w:color w:val="000000"/>
                <w:sz w:val="24"/>
                <w:szCs w:val="24"/>
              </w:rPr>
              <w:t xml:space="preserve"> Followed by a vote by those eligible.</w:t>
            </w:r>
            <w:r w:rsidR="00A6739D">
              <w:rPr>
                <w:rFonts w:ascii="Arial" w:eastAsia="Arial" w:hAnsi="Arial" w:cs="Arial"/>
                <w:color w:val="000000"/>
                <w:sz w:val="24"/>
                <w:szCs w:val="24"/>
              </w:rPr>
              <w:t xml:space="preserve"> </w:t>
            </w:r>
            <w:r w:rsidR="00CA67B6" w:rsidRPr="00233DAD">
              <w:rPr>
                <w:rFonts w:ascii="Arial" w:eastAsia="Arial" w:hAnsi="Arial" w:cs="Arial"/>
                <w:b/>
                <w:bCs/>
                <w:i/>
                <w:iCs/>
                <w:color w:val="000000"/>
                <w:sz w:val="24"/>
                <w:szCs w:val="24"/>
              </w:rPr>
              <w:t xml:space="preserve">NB </w:t>
            </w:r>
            <w:r w:rsidR="008877A7" w:rsidRPr="00233DAD">
              <w:rPr>
                <w:rFonts w:ascii="Arial" w:eastAsia="Arial" w:hAnsi="Arial" w:cs="Arial"/>
                <w:b/>
                <w:bCs/>
                <w:i/>
                <w:iCs/>
                <w:color w:val="000000"/>
                <w:sz w:val="24"/>
                <w:szCs w:val="24"/>
              </w:rPr>
              <w:t xml:space="preserve">Those eligible to formally vote on this </w:t>
            </w:r>
            <w:r w:rsidR="00233DAD" w:rsidRPr="00233DAD">
              <w:rPr>
                <w:rFonts w:ascii="Arial" w:eastAsia="Arial" w:hAnsi="Arial" w:cs="Arial"/>
                <w:b/>
                <w:bCs/>
                <w:i/>
                <w:iCs/>
                <w:color w:val="000000"/>
                <w:sz w:val="24"/>
                <w:szCs w:val="24"/>
              </w:rPr>
              <w:t xml:space="preserve">AGM </w:t>
            </w:r>
            <w:r w:rsidR="008877A7" w:rsidRPr="00233DAD">
              <w:rPr>
                <w:rFonts w:ascii="Arial" w:eastAsia="Arial" w:hAnsi="Arial" w:cs="Arial"/>
                <w:b/>
                <w:bCs/>
                <w:i/>
                <w:iCs/>
                <w:color w:val="000000"/>
                <w:sz w:val="24"/>
                <w:szCs w:val="24"/>
              </w:rPr>
              <w:t xml:space="preserve">item </w:t>
            </w:r>
            <w:proofErr w:type="gramStart"/>
            <w:r>
              <w:rPr>
                <w:rFonts w:ascii="Arial" w:eastAsia="Arial" w:hAnsi="Arial" w:cs="Arial"/>
                <w:b/>
                <w:bCs/>
                <w:i/>
                <w:iCs/>
                <w:color w:val="000000"/>
                <w:sz w:val="24"/>
                <w:szCs w:val="24"/>
              </w:rPr>
              <w:t>we</w:t>
            </w:r>
            <w:r w:rsidR="008877A7" w:rsidRPr="00233DAD">
              <w:rPr>
                <w:rFonts w:ascii="Arial" w:eastAsia="Arial" w:hAnsi="Arial" w:cs="Arial"/>
                <w:b/>
                <w:bCs/>
                <w:i/>
                <w:iCs/>
                <w:color w:val="000000"/>
                <w:sz w:val="24"/>
                <w:szCs w:val="24"/>
              </w:rPr>
              <w:t>re:</w:t>
            </w:r>
            <w:proofErr w:type="gramEnd"/>
            <w:r w:rsidR="008877A7" w:rsidRPr="00233DAD">
              <w:rPr>
                <w:rFonts w:ascii="Arial" w:eastAsia="Arial" w:hAnsi="Arial" w:cs="Arial"/>
                <w:b/>
                <w:bCs/>
                <w:i/>
                <w:iCs/>
                <w:color w:val="000000"/>
                <w:sz w:val="24"/>
                <w:szCs w:val="24"/>
              </w:rPr>
              <w:t xml:space="preserve"> Trustees, Committee Members, and the Season’s team (based on the 2018 constitution</w:t>
            </w:r>
            <w:r w:rsidR="008877A7" w:rsidRPr="00233DAD">
              <w:rPr>
                <w:rFonts w:ascii="Arial" w:eastAsia="Arial" w:hAnsi="Arial" w:cs="Arial"/>
                <w:i/>
                <w:iCs/>
                <w:color w:val="000000"/>
                <w:sz w:val="24"/>
                <w:szCs w:val="24"/>
              </w:rPr>
              <w:t>)</w:t>
            </w:r>
          </w:p>
          <w:p w14:paraId="0724C442" w14:textId="77777777" w:rsidR="003F661F" w:rsidRDefault="003F661F" w:rsidP="001070D5">
            <w:pPr>
              <w:pStyle w:val="ListParagraph"/>
              <w:pBdr>
                <w:top w:val="nil"/>
                <w:left w:val="nil"/>
                <w:bottom w:val="nil"/>
                <w:right w:val="nil"/>
                <w:between w:val="nil"/>
              </w:pBdr>
              <w:jc w:val="both"/>
              <w:rPr>
                <w:rFonts w:ascii="Arial" w:eastAsia="Arial" w:hAnsi="Arial" w:cs="Arial"/>
                <w:color w:val="000000"/>
                <w:sz w:val="24"/>
                <w:szCs w:val="24"/>
              </w:rPr>
            </w:pPr>
          </w:p>
          <w:p w14:paraId="3A6AABC1" w14:textId="147893FE" w:rsidR="00423C71" w:rsidRPr="003F661F" w:rsidRDefault="00423C71" w:rsidP="003F661F">
            <w:pPr>
              <w:pStyle w:val="ListParagraph"/>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Sam Atkins outlined that the proposed Constitution reinstated Membership </w:t>
            </w:r>
            <w:r w:rsidR="007B6164">
              <w:rPr>
                <w:rFonts w:ascii="Arial" w:eastAsia="Arial" w:hAnsi="Arial" w:cs="Arial"/>
                <w:color w:val="000000"/>
                <w:sz w:val="24"/>
                <w:szCs w:val="24"/>
              </w:rPr>
              <w:t>v</w:t>
            </w:r>
            <w:r>
              <w:rPr>
                <w:rFonts w:ascii="Arial" w:eastAsia="Arial" w:hAnsi="Arial" w:cs="Arial"/>
                <w:color w:val="000000"/>
                <w:sz w:val="24"/>
                <w:szCs w:val="24"/>
              </w:rPr>
              <w:t>oting rights and the requirement for the election of Officers and Trustees.</w:t>
            </w:r>
          </w:p>
        </w:tc>
        <w:tc>
          <w:tcPr>
            <w:tcW w:w="1701" w:type="dxa"/>
          </w:tcPr>
          <w:p w14:paraId="294BCC87" w14:textId="4462699C" w:rsidR="00E46ED5" w:rsidRDefault="00423C71">
            <w:pPr>
              <w:spacing w:after="120"/>
              <w:rPr>
                <w:rFonts w:ascii="Arial" w:eastAsia="Arial" w:hAnsi="Arial" w:cs="Arial"/>
                <w:color w:val="000000"/>
                <w:sz w:val="24"/>
                <w:szCs w:val="24"/>
              </w:rPr>
            </w:pPr>
            <w:r>
              <w:rPr>
                <w:rFonts w:ascii="Arial" w:eastAsia="Arial" w:hAnsi="Arial" w:cs="Arial"/>
                <w:color w:val="000000"/>
                <w:sz w:val="24"/>
                <w:szCs w:val="24"/>
              </w:rPr>
              <w:t>Th</w:t>
            </w:r>
            <w:r w:rsidR="003F661F">
              <w:rPr>
                <w:rFonts w:ascii="Arial" w:eastAsia="Arial" w:hAnsi="Arial" w:cs="Arial"/>
                <w:color w:val="000000"/>
                <w:sz w:val="24"/>
                <w:szCs w:val="24"/>
              </w:rPr>
              <w:t>is</w:t>
            </w:r>
            <w:r>
              <w:rPr>
                <w:rFonts w:ascii="Arial" w:eastAsia="Arial" w:hAnsi="Arial" w:cs="Arial"/>
                <w:color w:val="000000"/>
                <w:sz w:val="24"/>
                <w:szCs w:val="24"/>
              </w:rPr>
              <w:t xml:space="preserve"> resolution was </w:t>
            </w:r>
            <w:r w:rsidR="007B6164">
              <w:rPr>
                <w:rFonts w:ascii="Arial" w:eastAsia="Arial" w:hAnsi="Arial" w:cs="Arial"/>
                <w:b/>
                <w:bCs/>
                <w:color w:val="000000"/>
                <w:sz w:val="24"/>
                <w:szCs w:val="24"/>
              </w:rPr>
              <w:t xml:space="preserve">carried </w:t>
            </w:r>
            <w:r w:rsidR="003F661F">
              <w:rPr>
                <w:rFonts w:ascii="Arial" w:eastAsia="Arial" w:hAnsi="Arial" w:cs="Arial"/>
                <w:color w:val="000000"/>
                <w:sz w:val="24"/>
                <w:szCs w:val="24"/>
              </w:rPr>
              <w:t>by th</w:t>
            </w:r>
            <w:r w:rsidR="003E1E53">
              <w:rPr>
                <w:rFonts w:ascii="Arial" w:eastAsia="Arial" w:hAnsi="Arial" w:cs="Arial"/>
                <w:color w:val="000000"/>
                <w:sz w:val="24"/>
                <w:szCs w:val="24"/>
              </w:rPr>
              <w:t>os</w:t>
            </w:r>
            <w:r w:rsidR="003F661F">
              <w:rPr>
                <w:rFonts w:ascii="Arial" w:eastAsia="Arial" w:hAnsi="Arial" w:cs="Arial"/>
                <w:color w:val="000000"/>
                <w:sz w:val="24"/>
                <w:szCs w:val="24"/>
              </w:rPr>
              <w:t>e eligible to vote (21 votes for / none against)</w:t>
            </w:r>
          </w:p>
        </w:tc>
        <w:bookmarkStart w:id="1" w:name="_MON_1749804841"/>
        <w:bookmarkEnd w:id="1"/>
        <w:tc>
          <w:tcPr>
            <w:tcW w:w="1129" w:type="dxa"/>
          </w:tcPr>
          <w:p w14:paraId="5BF22079" w14:textId="68E6E635" w:rsidR="00E46ED5" w:rsidRDefault="00B96380">
            <w:pPr>
              <w:spacing w:after="120"/>
              <w:rPr>
                <w:rFonts w:ascii="Arial" w:eastAsia="Arial" w:hAnsi="Arial" w:cs="Arial"/>
                <w:sz w:val="24"/>
                <w:szCs w:val="24"/>
              </w:rPr>
            </w:pPr>
            <w:r>
              <w:rPr>
                <w:rFonts w:ascii="Arial" w:eastAsia="Arial" w:hAnsi="Arial" w:cs="Arial"/>
                <w:sz w:val="24"/>
                <w:szCs w:val="24"/>
              </w:rPr>
              <w:object w:dxaOrig="1508" w:dyaOrig="983" w14:anchorId="7D1A7783">
                <v:shape id="_x0000_i1026" type="#_x0000_t75" style="width:75.6pt;height:49.2pt" o:ole="">
                  <v:imagedata r:id="rId11" o:title=""/>
                </v:shape>
                <o:OLEObject Type="Embed" ProgID="Word.Document.12" ShapeID="_x0000_i1026" DrawAspect="Icon" ObjectID="_1752337238" r:id="rId12">
                  <o:FieldCodes>\s</o:FieldCodes>
                </o:OLEObject>
              </w:object>
            </w:r>
          </w:p>
        </w:tc>
      </w:tr>
      <w:tr w:rsidR="00A76554" w14:paraId="25E1C368" w14:textId="77777777" w:rsidTr="0058513A">
        <w:tc>
          <w:tcPr>
            <w:tcW w:w="7508" w:type="dxa"/>
          </w:tcPr>
          <w:p w14:paraId="23539DD1" w14:textId="271A06CA" w:rsidR="00A76554" w:rsidRPr="00A76554" w:rsidRDefault="00A76554" w:rsidP="00A76554">
            <w:pPr>
              <w:pStyle w:val="ListParagraph"/>
              <w:numPr>
                <w:ilvl w:val="0"/>
                <w:numId w:val="1"/>
              </w:numPr>
              <w:pBdr>
                <w:top w:val="nil"/>
                <w:left w:val="nil"/>
                <w:bottom w:val="nil"/>
                <w:right w:val="nil"/>
                <w:between w:val="nil"/>
              </w:pBdr>
              <w:jc w:val="both"/>
              <w:rPr>
                <w:rFonts w:ascii="Arial" w:eastAsia="Arial" w:hAnsi="Arial" w:cs="Arial"/>
                <w:sz w:val="24"/>
                <w:szCs w:val="24"/>
              </w:rPr>
            </w:pPr>
            <w:r w:rsidRPr="00A76554">
              <w:rPr>
                <w:rFonts w:ascii="Arial" w:eastAsia="Arial" w:hAnsi="Arial" w:cs="Arial"/>
                <w:sz w:val="24"/>
                <w:szCs w:val="24"/>
              </w:rPr>
              <w:t>Election of the Chair of Trustees</w:t>
            </w:r>
            <w:r w:rsidR="0051235C">
              <w:rPr>
                <w:rFonts w:ascii="Arial" w:eastAsia="Arial" w:hAnsi="Arial" w:cs="Arial"/>
                <w:sz w:val="24"/>
                <w:szCs w:val="24"/>
              </w:rPr>
              <w:t>.</w:t>
            </w:r>
          </w:p>
          <w:p w14:paraId="56E2ACE9" w14:textId="77777777" w:rsidR="007B6164" w:rsidRDefault="007B6164" w:rsidP="00A76554">
            <w:pPr>
              <w:pStyle w:val="ListParagraph"/>
              <w:pBdr>
                <w:top w:val="nil"/>
                <w:left w:val="nil"/>
                <w:bottom w:val="nil"/>
                <w:right w:val="nil"/>
                <w:between w:val="nil"/>
              </w:pBdr>
              <w:jc w:val="both"/>
              <w:rPr>
                <w:rFonts w:ascii="Arial" w:eastAsia="Arial" w:hAnsi="Arial" w:cs="Arial"/>
                <w:sz w:val="24"/>
                <w:szCs w:val="24"/>
              </w:rPr>
            </w:pPr>
          </w:p>
          <w:p w14:paraId="4A1E1DD4" w14:textId="068FD4C8" w:rsidR="003F661F" w:rsidRDefault="00A76554" w:rsidP="00A76554">
            <w:pPr>
              <w:pStyle w:val="ListParagraph"/>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 xml:space="preserve">Pam Bent </w:t>
            </w:r>
            <w:r w:rsidRPr="003E2821">
              <w:rPr>
                <w:rFonts w:ascii="Arial" w:eastAsia="Arial" w:hAnsi="Arial" w:cs="Arial"/>
                <w:color w:val="000000"/>
                <w:sz w:val="24"/>
                <w:szCs w:val="24"/>
              </w:rPr>
              <w:t xml:space="preserve">is </w:t>
            </w:r>
            <w:r>
              <w:rPr>
                <w:rFonts w:ascii="Arial" w:eastAsia="Arial" w:hAnsi="Arial" w:cs="Arial"/>
                <w:color w:val="000000"/>
                <w:sz w:val="24"/>
                <w:szCs w:val="24"/>
              </w:rPr>
              <w:t>retiring from their Officer role as Acting Chair</w:t>
            </w:r>
            <w:r w:rsidRPr="003E2821">
              <w:rPr>
                <w:rFonts w:ascii="Arial" w:eastAsia="Arial" w:hAnsi="Arial" w:cs="Arial"/>
                <w:color w:val="000000"/>
                <w:sz w:val="24"/>
                <w:szCs w:val="24"/>
              </w:rPr>
              <w:t xml:space="preserve">, we have the following nomination for this role from </w:t>
            </w:r>
            <w:r w:rsidRPr="00030EBD">
              <w:rPr>
                <w:rFonts w:ascii="Arial" w:eastAsia="Arial" w:hAnsi="Arial" w:cs="Arial"/>
                <w:b/>
                <w:bCs/>
                <w:color w:val="000000"/>
                <w:sz w:val="24"/>
                <w:szCs w:val="24"/>
              </w:rPr>
              <w:t xml:space="preserve">Gareth Davies </w:t>
            </w:r>
            <w:r w:rsidRPr="003E2821">
              <w:rPr>
                <w:rFonts w:ascii="Arial" w:eastAsia="Arial" w:hAnsi="Arial" w:cs="Arial"/>
                <w:color w:val="000000"/>
                <w:sz w:val="24"/>
                <w:szCs w:val="24"/>
              </w:rPr>
              <w:t xml:space="preserve">nominated by </w:t>
            </w:r>
            <w:r>
              <w:rPr>
                <w:rFonts w:ascii="Arial" w:eastAsia="Arial" w:hAnsi="Arial" w:cs="Arial"/>
                <w:color w:val="000000"/>
                <w:sz w:val="24"/>
                <w:szCs w:val="24"/>
              </w:rPr>
              <w:t>Richard Hancox</w:t>
            </w:r>
            <w:r w:rsidR="003F661F">
              <w:rPr>
                <w:rFonts w:ascii="Arial" w:eastAsia="Arial" w:hAnsi="Arial" w:cs="Arial"/>
                <w:color w:val="000000"/>
                <w:sz w:val="24"/>
                <w:szCs w:val="24"/>
              </w:rPr>
              <w:t>.</w:t>
            </w:r>
          </w:p>
          <w:p w14:paraId="02ECAF4D" w14:textId="77777777" w:rsidR="00740A9D" w:rsidRDefault="00740A9D" w:rsidP="00A76554">
            <w:pPr>
              <w:pStyle w:val="ListParagraph"/>
              <w:pBdr>
                <w:top w:val="nil"/>
                <w:left w:val="nil"/>
                <w:bottom w:val="nil"/>
                <w:right w:val="nil"/>
                <w:between w:val="nil"/>
              </w:pBdr>
              <w:jc w:val="both"/>
              <w:rPr>
                <w:rFonts w:ascii="Arial" w:eastAsia="Arial" w:hAnsi="Arial" w:cs="Arial"/>
                <w:color w:val="000000"/>
                <w:sz w:val="24"/>
                <w:szCs w:val="24"/>
              </w:rPr>
            </w:pPr>
          </w:p>
          <w:p w14:paraId="3AF7D7BA" w14:textId="49AA68CA" w:rsidR="008A18B3" w:rsidRPr="008A18B3" w:rsidRDefault="003F661F" w:rsidP="008A18B3">
            <w:pPr>
              <w:pStyle w:val="ListParagraph"/>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Seconded by</w:t>
            </w:r>
            <w:r w:rsidR="00740A9D">
              <w:rPr>
                <w:rFonts w:ascii="Arial" w:eastAsia="Arial" w:hAnsi="Arial" w:cs="Arial"/>
                <w:color w:val="000000"/>
                <w:sz w:val="24"/>
                <w:szCs w:val="24"/>
              </w:rPr>
              <w:t>:</w:t>
            </w:r>
            <w:r>
              <w:rPr>
                <w:rFonts w:ascii="Arial" w:eastAsia="Arial" w:hAnsi="Arial" w:cs="Arial"/>
                <w:color w:val="000000"/>
                <w:sz w:val="24"/>
                <w:szCs w:val="24"/>
              </w:rPr>
              <w:t xml:space="preserve"> Andrea Beckham</w:t>
            </w:r>
            <w:r w:rsidR="008A18B3">
              <w:rPr>
                <w:rFonts w:ascii="Arial" w:eastAsia="Arial" w:hAnsi="Arial" w:cs="Arial"/>
                <w:color w:val="000000"/>
                <w:sz w:val="24"/>
                <w:szCs w:val="24"/>
              </w:rPr>
              <w:t xml:space="preserve">. Gareth </w:t>
            </w:r>
            <w:r w:rsidR="00C43181">
              <w:rPr>
                <w:rFonts w:ascii="Arial" w:eastAsia="Arial" w:hAnsi="Arial" w:cs="Arial"/>
                <w:color w:val="000000"/>
                <w:sz w:val="24"/>
                <w:szCs w:val="24"/>
              </w:rPr>
              <w:t xml:space="preserve">Davies </w:t>
            </w:r>
            <w:r w:rsidR="008A18B3">
              <w:rPr>
                <w:rFonts w:ascii="Arial" w:eastAsia="Arial" w:hAnsi="Arial" w:cs="Arial"/>
                <w:color w:val="000000"/>
                <w:sz w:val="24"/>
                <w:szCs w:val="24"/>
              </w:rPr>
              <w:t>was duly elected as a Trustee and the Chair of SHARP</w:t>
            </w:r>
          </w:p>
        </w:tc>
        <w:tc>
          <w:tcPr>
            <w:tcW w:w="1701" w:type="dxa"/>
          </w:tcPr>
          <w:p w14:paraId="511BCA12" w14:textId="419A6AF9" w:rsidR="00A76554" w:rsidRDefault="003F661F">
            <w:pPr>
              <w:spacing w:after="120"/>
              <w:rPr>
                <w:rFonts w:ascii="Arial" w:eastAsia="Arial" w:hAnsi="Arial" w:cs="Arial"/>
                <w:color w:val="000000"/>
                <w:sz w:val="24"/>
                <w:szCs w:val="24"/>
              </w:rPr>
            </w:pPr>
            <w:r w:rsidRPr="003F661F">
              <w:rPr>
                <w:rFonts w:ascii="Arial" w:eastAsia="Arial" w:hAnsi="Arial" w:cs="Arial"/>
                <w:color w:val="000000"/>
                <w:sz w:val="24"/>
                <w:szCs w:val="24"/>
              </w:rPr>
              <w:t>Resolution</w:t>
            </w:r>
            <w:r w:rsidRPr="003F661F">
              <w:rPr>
                <w:rFonts w:ascii="Arial" w:eastAsia="Arial" w:hAnsi="Arial" w:cs="Arial"/>
                <w:b/>
                <w:bCs/>
                <w:color w:val="000000"/>
                <w:sz w:val="24"/>
                <w:szCs w:val="24"/>
              </w:rPr>
              <w:t xml:space="preserve"> </w:t>
            </w:r>
            <w:r w:rsidR="007B6164">
              <w:rPr>
                <w:rFonts w:ascii="Arial" w:eastAsia="Arial" w:hAnsi="Arial" w:cs="Arial"/>
                <w:b/>
                <w:bCs/>
                <w:color w:val="000000"/>
                <w:sz w:val="24"/>
                <w:szCs w:val="24"/>
              </w:rPr>
              <w:t>carried</w:t>
            </w:r>
            <w:r>
              <w:rPr>
                <w:rFonts w:ascii="Arial" w:eastAsia="Arial" w:hAnsi="Arial" w:cs="Arial"/>
                <w:color w:val="000000"/>
                <w:sz w:val="24"/>
                <w:szCs w:val="24"/>
              </w:rPr>
              <w:t xml:space="preserve"> (28 votes for / none against)</w:t>
            </w:r>
          </w:p>
        </w:tc>
        <w:bookmarkStart w:id="2" w:name="_MON_1749967130"/>
        <w:bookmarkEnd w:id="2"/>
        <w:tc>
          <w:tcPr>
            <w:tcW w:w="1129" w:type="dxa"/>
          </w:tcPr>
          <w:p w14:paraId="3223E3AA" w14:textId="03637233" w:rsidR="00A76554" w:rsidRPr="00CE1404" w:rsidRDefault="008A6AD3">
            <w:pPr>
              <w:spacing w:after="120"/>
              <w:rPr>
                <w:rFonts w:ascii="Arial" w:eastAsia="Arial" w:hAnsi="Arial" w:cs="Arial"/>
                <w:sz w:val="24"/>
                <w:szCs w:val="24"/>
                <w:highlight w:val="yellow"/>
              </w:rPr>
            </w:pPr>
            <w:r w:rsidRPr="008A6AD3">
              <w:rPr>
                <w:rFonts w:ascii="Arial" w:eastAsia="Arial" w:hAnsi="Arial" w:cs="Arial"/>
                <w:sz w:val="24"/>
                <w:szCs w:val="24"/>
              </w:rPr>
              <w:object w:dxaOrig="1508" w:dyaOrig="983" w14:anchorId="1920B126">
                <v:shape id="_x0000_i1027" type="#_x0000_t75" style="width:75.6pt;height:49.2pt" o:ole="">
                  <v:imagedata r:id="rId13" o:title=""/>
                </v:shape>
                <o:OLEObject Type="Embed" ProgID="Word.Document.12" ShapeID="_x0000_i1027" DrawAspect="Icon" ObjectID="_1752337239" r:id="rId14">
                  <o:FieldCodes>\s</o:FieldCodes>
                </o:OLEObject>
              </w:object>
            </w:r>
          </w:p>
        </w:tc>
      </w:tr>
      <w:tr w:rsidR="00D11284" w14:paraId="5E1949CF" w14:textId="77777777" w:rsidTr="0058513A">
        <w:tc>
          <w:tcPr>
            <w:tcW w:w="7508" w:type="dxa"/>
          </w:tcPr>
          <w:p w14:paraId="510B35DF" w14:textId="77777777" w:rsidR="00940B4B" w:rsidRPr="00740A9D" w:rsidRDefault="00D30DE6" w:rsidP="00A76554">
            <w:pPr>
              <w:pStyle w:val="ListParagraph"/>
              <w:numPr>
                <w:ilvl w:val="0"/>
                <w:numId w:val="1"/>
              </w:numPr>
              <w:pBdr>
                <w:top w:val="nil"/>
                <w:left w:val="nil"/>
                <w:bottom w:val="nil"/>
                <w:right w:val="nil"/>
                <w:between w:val="nil"/>
              </w:pBdr>
              <w:jc w:val="both"/>
              <w:rPr>
                <w:rFonts w:ascii="Arial" w:eastAsia="Arial" w:hAnsi="Arial" w:cs="Arial"/>
                <w:sz w:val="24"/>
                <w:szCs w:val="24"/>
              </w:rPr>
            </w:pPr>
            <w:r>
              <w:rPr>
                <w:rFonts w:ascii="Arial" w:eastAsia="Arial" w:hAnsi="Arial" w:cs="Arial"/>
                <w:color w:val="000000"/>
                <w:sz w:val="24"/>
                <w:szCs w:val="24"/>
              </w:rPr>
              <w:t>Outline of Sharp activity and achievements 202</w:t>
            </w:r>
            <w:r w:rsidR="00E93736">
              <w:rPr>
                <w:rFonts w:ascii="Arial" w:eastAsia="Arial" w:hAnsi="Arial" w:cs="Arial"/>
                <w:color w:val="000000"/>
                <w:sz w:val="24"/>
                <w:szCs w:val="24"/>
              </w:rPr>
              <w:t>2</w:t>
            </w:r>
            <w:r>
              <w:rPr>
                <w:rFonts w:ascii="Arial" w:eastAsia="Arial" w:hAnsi="Arial" w:cs="Arial"/>
                <w:color w:val="000000"/>
                <w:sz w:val="24"/>
                <w:szCs w:val="24"/>
              </w:rPr>
              <w:t>/2</w:t>
            </w:r>
            <w:r w:rsidR="00E93736">
              <w:rPr>
                <w:rFonts w:ascii="Arial" w:eastAsia="Arial" w:hAnsi="Arial" w:cs="Arial"/>
                <w:color w:val="000000"/>
                <w:sz w:val="24"/>
                <w:szCs w:val="24"/>
              </w:rPr>
              <w:t>3 and to date</w:t>
            </w:r>
          </w:p>
          <w:p w14:paraId="223809FF" w14:textId="77777777" w:rsidR="00740A9D" w:rsidRDefault="00740A9D" w:rsidP="00740A9D">
            <w:pPr>
              <w:pStyle w:val="ListParagraph"/>
              <w:pBdr>
                <w:top w:val="nil"/>
                <w:left w:val="nil"/>
                <w:bottom w:val="nil"/>
                <w:right w:val="nil"/>
                <w:between w:val="nil"/>
              </w:pBdr>
              <w:jc w:val="both"/>
              <w:rPr>
                <w:rFonts w:ascii="Arial" w:eastAsia="Arial" w:hAnsi="Arial" w:cs="Arial"/>
                <w:sz w:val="24"/>
                <w:szCs w:val="24"/>
              </w:rPr>
            </w:pPr>
          </w:p>
          <w:p w14:paraId="0DCF898C" w14:textId="70EE1906" w:rsidR="003F661F" w:rsidRPr="0058513A" w:rsidRDefault="00740A9D" w:rsidP="0058513A">
            <w:pPr>
              <w:pStyle w:val="ListParagraph"/>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Gareth Davies </w:t>
            </w:r>
            <w:r w:rsidR="007B6164">
              <w:rPr>
                <w:rFonts w:ascii="Arial" w:eastAsia="Arial" w:hAnsi="Arial" w:cs="Arial"/>
                <w:sz w:val="24"/>
                <w:szCs w:val="24"/>
              </w:rPr>
              <w:t>related how</w:t>
            </w:r>
            <w:r>
              <w:rPr>
                <w:rFonts w:ascii="Arial" w:eastAsia="Arial" w:hAnsi="Arial" w:cs="Arial"/>
                <w:sz w:val="24"/>
                <w:szCs w:val="24"/>
              </w:rPr>
              <w:t xml:space="preserve"> </w:t>
            </w:r>
            <w:r w:rsidR="007B6164">
              <w:rPr>
                <w:rFonts w:ascii="Arial" w:eastAsia="Arial" w:hAnsi="Arial" w:cs="Arial"/>
                <w:sz w:val="24"/>
                <w:szCs w:val="24"/>
              </w:rPr>
              <w:t xml:space="preserve">the </w:t>
            </w:r>
            <w:r>
              <w:rPr>
                <w:rFonts w:ascii="Arial" w:eastAsia="Arial" w:hAnsi="Arial" w:cs="Arial"/>
                <w:sz w:val="24"/>
                <w:szCs w:val="24"/>
              </w:rPr>
              <w:t>2022 had been a season of soaring temperatures</w:t>
            </w:r>
            <w:r w:rsidR="003C60AA">
              <w:rPr>
                <w:rFonts w:ascii="Arial" w:eastAsia="Arial" w:hAnsi="Arial" w:cs="Arial"/>
                <w:sz w:val="24"/>
                <w:szCs w:val="24"/>
              </w:rPr>
              <w:t xml:space="preserve">; added to which </w:t>
            </w:r>
            <w:r>
              <w:rPr>
                <w:rFonts w:ascii="Arial" w:eastAsia="Arial" w:hAnsi="Arial" w:cs="Arial"/>
                <w:sz w:val="24"/>
                <w:szCs w:val="24"/>
              </w:rPr>
              <w:t>SHARP had been badly hit by the death of Neil Faulkner, its founder</w:t>
            </w:r>
            <w:r w:rsidR="003C60AA">
              <w:rPr>
                <w:rFonts w:ascii="Arial" w:eastAsia="Arial" w:hAnsi="Arial" w:cs="Arial"/>
                <w:sz w:val="24"/>
                <w:szCs w:val="24"/>
              </w:rPr>
              <w:t xml:space="preserve">, whose memorial event had been very well attended. </w:t>
            </w:r>
            <w:r w:rsidR="003C60AA" w:rsidRPr="0058513A">
              <w:rPr>
                <w:rFonts w:ascii="Arial" w:eastAsia="Arial" w:hAnsi="Arial" w:cs="Arial"/>
                <w:sz w:val="24"/>
                <w:szCs w:val="24"/>
              </w:rPr>
              <w:t>N</w:t>
            </w:r>
            <w:r w:rsidRPr="0058513A">
              <w:rPr>
                <w:rFonts w:ascii="Arial" w:eastAsia="Arial" w:hAnsi="Arial" w:cs="Arial"/>
                <w:sz w:val="24"/>
                <w:szCs w:val="24"/>
              </w:rPr>
              <w:t xml:space="preserve">onetheless there </w:t>
            </w:r>
            <w:r w:rsidR="003C60AA" w:rsidRPr="0058513A">
              <w:rPr>
                <w:rFonts w:ascii="Arial" w:eastAsia="Arial" w:hAnsi="Arial" w:cs="Arial"/>
                <w:sz w:val="24"/>
                <w:szCs w:val="24"/>
              </w:rPr>
              <w:t>h</w:t>
            </w:r>
            <w:r w:rsidRPr="0058513A">
              <w:rPr>
                <w:rFonts w:ascii="Arial" w:eastAsia="Arial" w:hAnsi="Arial" w:cs="Arial"/>
                <w:sz w:val="24"/>
                <w:szCs w:val="24"/>
              </w:rPr>
              <w:t xml:space="preserve">ad been a number of significant achievements. These included: outreach visits from home-schooled children and Brownies; tours for Friends of SHARP, NW Norfolk History Society, Fenland Archaeological Society, and Andante groups; working alongside the ‘King’s Lynn under Siege’ project; an archaeological festival which raised over £700; </w:t>
            </w:r>
            <w:r w:rsidR="005F5CE8" w:rsidRPr="0058513A">
              <w:rPr>
                <w:rFonts w:ascii="Arial" w:eastAsia="Arial" w:hAnsi="Arial" w:cs="Arial"/>
                <w:sz w:val="24"/>
                <w:szCs w:val="24"/>
              </w:rPr>
              <w:t>and building relationships with local people, including inviting local bands to provide entertainment.</w:t>
            </w:r>
          </w:p>
          <w:p w14:paraId="18991814" w14:textId="7E67B269" w:rsidR="005F5CE8" w:rsidRDefault="005F5CE8" w:rsidP="00740A9D">
            <w:pPr>
              <w:pStyle w:val="ListParagraph"/>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This season’s highlights to date included: trialling solar energy; increasing local connections through more home-schooling and school groups; even more tours, including U3A, Wells Discussion Group, etc.; new connections including </w:t>
            </w:r>
            <w:r w:rsidR="007B6164">
              <w:rPr>
                <w:rFonts w:ascii="Arial" w:eastAsia="Arial" w:hAnsi="Arial" w:cs="Arial"/>
                <w:sz w:val="24"/>
                <w:szCs w:val="24"/>
              </w:rPr>
              <w:t xml:space="preserve">the </w:t>
            </w:r>
            <w:r>
              <w:rPr>
                <w:rFonts w:ascii="Arial" w:eastAsia="Arial" w:hAnsi="Arial" w:cs="Arial"/>
                <w:sz w:val="24"/>
                <w:szCs w:val="24"/>
              </w:rPr>
              <w:t>Restoration Trust</w:t>
            </w:r>
            <w:r w:rsidR="007B6164">
              <w:rPr>
                <w:rFonts w:ascii="Arial" w:eastAsia="Arial" w:hAnsi="Arial" w:cs="Arial"/>
                <w:sz w:val="24"/>
                <w:szCs w:val="24"/>
              </w:rPr>
              <w:t xml:space="preserve">, </w:t>
            </w:r>
            <w:r>
              <w:rPr>
                <w:rFonts w:ascii="Arial" w:eastAsia="Arial" w:hAnsi="Arial" w:cs="Arial"/>
                <w:sz w:val="24"/>
                <w:szCs w:val="24"/>
              </w:rPr>
              <w:t>Pit Stop</w:t>
            </w:r>
            <w:r w:rsidR="007B6164">
              <w:rPr>
                <w:rFonts w:ascii="Arial" w:eastAsia="Arial" w:hAnsi="Arial" w:cs="Arial"/>
                <w:sz w:val="24"/>
                <w:szCs w:val="24"/>
              </w:rPr>
              <w:t>, and the H</w:t>
            </w:r>
            <w:r>
              <w:rPr>
                <w:rFonts w:ascii="Arial" w:eastAsia="Arial" w:hAnsi="Arial" w:cs="Arial"/>
                <w:sz w:val="24"/>
                <w:szCs w:val="24"/>
              </w:rPr>
              <w:t xml:space="preserve">unstanton Heritage Centre; and better connections with the local pub </w:t>
            </w:r>
            <w:r w:rsidR="007B6164">
              <w:rPr>
                <w:rFonts w:ascii="Arial" w:eastAsia="Arial" w:hAnsi="Arial" w:cs="Arial"/>
                <w:sz w:val="24"/>
                <w:szCs w:val="24"/>
              </w:rPr>
              <w:t xml:space="preserve">in Sedgeford </w:t>
            </w:r>
            <w:r>
              <w:rPr>
                <w:rFonts w:ascii="Arial" w:eastAsia="Arial" w:hAnsi="Arial" w:cs="Arial"/>
                <w:sz w:val="24"/>
                <w:szCs w:val="24"/>
              </w:rPr>
              <w:t xml:space="preserve">and </w:t>
            </w:r>
            <w:r w:rsidR="007B6164">
              <w:rPr>
                <w:rFonts w:ascii="Arial" w:eastAsia="Arial" w:hAnsi="Arial" w:cs="Arial"/>
                <w:sz w:val="24"/>
                <w:szCs w:val="24"/>
              </w:rPr>
              <w:t xml:space="preserve">with </w:t>
            </w:r>
            <w:r>
              <w:rPr>
                <w:rFonts w:ascii="Arial" w:eastAsia="Arial" w:hAnsi="Arial" w:cs="Arial"/>
                <w:sz w:val="24"/>
                <w:szCs w:val="24"/>
              </w:rPr>
              <w:t>local people.</w:t>
            </w:r>
          </w:p>
          <w:p w14:paraId="6E35C031" w14:textId="77777777" w:rsidR="005F5CE8" w:rsidRDefault="005F5CE8" w:rsidP="00740A9D">
            <w:pPr>
              <w:pStyle w:val="ListParagraph"/>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Gareth explained that he saw this year as a turning point for SHARP; with future planned actions </w:t>
            </w:r>
            <w:proofErr w:type="gramStart"/>
            <w:r>
              <w:rPr>
                <w:rFonts w:ascii="Arial" w:eastAsia="Arial" w:hAnsi="Arial" w:cs="Arial"/>
                <w:sz w:val="24"/>
                <w:szCs w:val="24"/>
              </w:rPr>
              <w:t>including:</w:t>
            </w:r>
            <w:proofErr w:type="gramEnd"/>
            <w:r>
              <w:rPr>
                <w:rFonts w:ascii="Arial" w:eastAsia="Arial" w:hAnsi="Arial" w:cs="Arial"/>
                <w:sz w:val="24"/>
                <w:szCs w:val="24"/>
              </w:rPr>
              <w:t xml:space="preserve"> consultation with members, locals in Sedgeford; the wider community and groups which could benefit from SHARP (such as the Restoration Trust, etc.); more experimentation with ‘green technology’ to make SHARP more sustainable. </w:t>
            </w:r>
          </w:p>
          <w:p w14:paraId="0DC334ED" w14:textId="2B67A442" w:rsidR="005F5CE8" w:rsidRDefault="005F5CE8" w:rsidP="00740A9D">
            <w:pPr>
              <w:pStyle w:val="ListParagraph"/>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To end on a highly positive note, Gareth also mentioned that this year’s Festival had proved </w:t>
            </w:r>
            <w:r w:rsidR="007B6164">
              <w:rPr>
                <w:rFonts w:ascii="Arial" w:eastAsia="Arial" w:hAnsi="Arial" w:cs="Arial"/>
                <w:sz w:val="24"/>
                <w:szCs w:val="24"/>
              </w:rPr>
              <w:t xml:space="preserve">to be </w:t>
            </w:r>
            <w:r>
              <w:rPr>
                <w:rFonts w:ascii="Arial" w:eastAsia="Arial" w:hAnsi="Arial" w:cs="Arial"/>
                <w:sz w:val="24"/>
                <w:szCs w:val="24"/>
              </w:rPr>
              <w:t xml:space="preserve">extremely popular, thanks in no small part to the huge publicity effort by Ann Smith and </w:t>
            </w:r>
            <w:r>
              <w:rPr>
                <w:rFonts w:ascii="Arial" w:eastAsia="Arial" w:hAnsi="Arial" w:cs="Arial"/>
                <w:sz w:val="24"/>
                <w:szCs w:val="24"/>
              </w:rPr>
              <w:lastRenderedPageBreak/>
              <w:t>others, raising over £1,300, and generating highly positive feedback</w:t>
            </w:r>
            <w:r w:rsidR="007B6164">
              <w:rPr>
                <w:rFonts w:ascii="Arial" w:eastAsia="Arial" w:hAnsi="Arial" w:cs="Arial"/>
                <w:sz w:val="24"/>
                <w:szCs w:val="24"/>
              </w:rPr>
              <w:t xml:space="preserve"> to the credit of SHARP.</w:t>
            </w:r>
          </w:p>
        </w:tc>
        <w:tc>
          <w:tcPr>
            <w:tcW w:w="1701" w:type="dxa"/>
          </w:tcPr>
          <w:p w14:paraId="77C3BE17" w14:textId="0392F1BD" w:rsidR="00940B4B" w:rsidRDefault="00940B4B">
            <w:pPr>
              <w:spacing w:after="120"/>
              <w:rPr>
                <w:rFonts w:ascii="Arial" w:eastAsia="Arial" w:hAnsi="Arial" w:cs="Arial"/>
                <w:sz w:val="24"/>
                <w:szCs w:val="24"/>
              </w:rPr>
            </w:pPr>
          </w:p>
          <w:p w14:paraId="4C323E7D" w14:textId="04410C37" w:rsidR="00210361" w:rsidRDefault="00210361">
            <w:pPr>
              <w:spacing w:after="120"/>
              <w:rPr>
                <w:rFonts w:ascii="Arial" w:eastAsia="Arial" w:hAnsi="Arial" w:cs="Arial"/>
                <w:sz w:val="24"/>
                <w:szCs w:val="24"/>
              </w:rPr>
            </w:pPr>
          </w:p>
        </w:tc>
        <w:tc>
          <w:tcPr>
            <w:tcW w:w="1129" w:type="dxa"/>
          </w:tcPr>
          <w:p w14:paraId="14D22D1C" w14:textId="5A60BCA7" w:rsidR="00940B4B" w:rsidRDefault="00940B4B">
            <w:pPr>
              <w:spacing w:after="120"/>
              <w:rPr>
                <w:rFonts w:ascii="Arial" w:eastAsia="Arial" w:hAnsi="Arial" w:cs="Arial"/>
                <w:sz w:val="24"/>
                <w:szCs w:val="24"/>
              </w:rPr>
            </w:pPr>
          </w:p>
        </w:tc>
      </w:tr>
      <w:tr w:rsidR="00D11284" w14:paraId="5682DD78" w14:textId="77777777" w:rsidTr="0058513A">
        <w:tc>
          <w:tcPr>
            <w:tcW w:w="7508" w:type="dxa"/>
          </w:tcPr>
          <w:p w14:paraId="2CD4446C" w14:textId="77777777" w:rsidR="00740A9D" w:rsidRDefault="00D30DE6" w:rsidP="00A76554">
            <w:pPr>
              <w:pStyle w:val="ListParagraph"/>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SHARP </w:t>
            </w:r>
            <w:r w:rsidR="00450C57" w:rsidRPr="00450C57">
              <w:rPr>
                <w:rFonts w:ascii="Arial" w:eastAsia="Arial" w:hAnsi="Arial" w:cs="Arial"/>
                <w:color w:val="000000"/>
                <w:sz w:val="24"/>
                <w:szCs w:val="24"/>
              </w:rPr>
              <w:t>Financ</w:t>
            </w:r>
            <w:r>
              <w:rPr>
                <w:rFonts w:ascii="Arial" w:eastAsia="Arial" w:hAnsi="Arial" w:cs="Arial"/>
                <w:color w:val="000000"/>
                <w:sz w:val="24"/>
                <w:szCs w:val="24"/>
              </w:rPr>
              <w:t xml:space="preserve">ial </w:t>
            </w:r>
            <w:r w:rsidR="00DA03AF">
              <w:rPr>
                <w:rFonts w:ascii="Arial" w:eastAsia="Arial" w:hAnsi="Arial" w:cs="Arial"/>
                <w:color w:val="000000"/>
                <w:sz w:val="24"/>
                <w:szCs w:val="24"/>
              </w:rPr>
              <w:t>Report</w:t>
            </w:r>
            <w:r>
              <w:rPr>
                <w:rFonts w:ascii="Arial" w:eastAsia="Arial" w:hAnsi="Arial" w:cs="Arial"/>
                <w:color w:val="000000"/>
                <w:sz w:val="24"/>
                <w:szCs w:val="24"/>
              </w:rPr>
              <w:t xml:space="preserve"> </w:t>
            </w:r>
            <w:r w:rsidR="00001237">
              <w:rPr>
                <w:rFonts w:ascii="Arial" w:eastAsia="Arial" w:hAnsi="Arial" w:cs="Arial"/>
                <w:color w:val="000000"/>
                <w:sz w:val="24"/>
                <w:szCs w:val="24"/>
              </w:rPr>
              <w:t xml:space="preserve">and </w:t>
            </w:r>
            <w:r w:rsidR="008224DB">
              <w:rPr>
                <w:rFonts w:ascii="Arial" w:eastAsia="Arial" w:hAnsi="Arial" w:cs="Arial"/>
                <w:color w:val="000000"/>
                <w:sz w:val="24"/>
                <w:szCs w:val="24"/>
              </w:rPr>
              <w:t>A</w:t>
            </w:r>
            <w:r>
              <w:rPr>
                <w:rFonts w:ascii="Arial" w:eastAsia="Arial" w:hAnsi="Arial" w:cs="Arial"/>
                <w:color w:val="000000"/>
                <w:sz w:val="24"/>
                <w:szCs w:val="24"/>
              </w:rPr>
              <w:t>ccounts</w:t>
            </w:r>
            <w:r w:rsidR="003843B5">
              <w:rPr>
                <w:rFonts w:ascii="Arial" w:eastAsia="Arial" w:hAnsi="Arial" w:cs="Arial"/>
                <w:color w:val="000000"/>
                <w:sz w:val="24"/>
                <w:szCs w:val="24"/>
              </w:rPr>
              <w:t>,</w:t>
            </w:r>
            <w:r>
              <w:rPr>
                <w:rFonts w:ascii="Arial" w:eastAsia="Arial" w:hAnsi="Arial" w:cs="Arial"/>
                <w:color w:val="000000"/>
                <w:sz w:val="24"/>
                <w:szCs w:val="24"/>
              </w:rPr>
              <w:t xml:space="preserve"> </w:t>
            </w:r>
            <w:r w:rsidR="00001237">
              <w:rPr>
                <w:rFonts w:ascii="Arial" w:eastAsia="Arial" w:hAnsi="Arial" w:cs="Arial"/>
                <w:color w:val="000000"/>
                <w:sz w:val="24"/>
                <w:szCs w:val="24"/>
              </w:rPr>
              <w:t xml:space="preserve">and Auditor’s report </w:t>
            </w:r>
            <w:r>
              <w:rPr>
                <w:rFonts w:ascii="Arial" w:eastAsia="Arial" w:hAnsi="Arial" w:cs="Arial"/>
                <w:color w:val="000000"/>
                <w:sz w:val="24"/>
                <w:szCs w:val="24"/>
              </w:rPr>
              <w:t>for 2022/23</w:t>
            </w:r>
            <w:r w:rsidR="00740A9D">
              <w:rPr>
                <w:rFonts w:ascii="Arial" w:eastAsia="Arial" w:hAnsi="Arial" w:cs="Arial"/>
                <w:color w:val="000000"/>
                <w:sz w:val="24"/>
                <w:szCs w:val="24"/>
              </w:rPr>
              <w:t xml:space="preserve"> </w:t>
            </w:r>
          </w:p>
          <w:p w14:paraId="6FBD9CBA" w14:textId="77777777" w:rsidR="00740A9D" w:rsidRDefault="00740A9D" w:rsidP="00740A9D">
            <w:pPr>
              <w:pStyle w:val="ListParagraph"/>
              <w:pBdr>
                <w:top w:val="nil"/>
                <w:left w:val="nil"/>
                <w:bottom w:val="nil"/>
                <w:right w:val="nil"/>
                <w:between w:val="nil"/>
              </w:pBdr>
              <w:jc w:val="both"/>
              <w:rPr>
                <w:rFonts w:ascii="Arial" w:eastAsia="Arial" w:hAnsi="Arial" w:cs="Arial"/>
                <w:color w:val="000000"/>
                <w:sz w:val="24"/>
                <w:szCs w:val="24"/>
              </w:rPr>
            </w:pPr>
          </w:p>
          <w:p w14:paraId="0F5DD086" w14:textId="4289C34B" w:rsidR="00940B4B" w:rsidRDefault="00740A9D" w:rsidP="00740A9D">
            <w:pPr>
              <w:pStyle w:val="ListParagraph"/>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Sam Atkins explained that she was standing in for Pam Bent to discuss this agenda item.</w:t>
            </w:r>
            <w:r w:rsidR="005F5CE8">
              <w:rPr>
                <w:rFonts w:ascii="Arial" w:eastAsia="Arial" w:hAnsi="Arial" w:cs="Arial"/>
                <w:color w:val="000000"/>
                <w:sz w:val="24"/>
                <w:szCs w:val="24"/>
              </w:rPr>
              <w:t xml:space="preserve"> The financial report provided by Pam showed income of £47,11</w:t>
            </w:r>
            <w:r w:rsidR="007B6164">
              <w:rPr>
                <w:rFonts w:ascii="Arial" w:eastAsia="Arial" w:hAnsi="Arial" w:cs="Arial"/>
                <w:color w:val="000000"/>
                <w:sz w:val="24"/>
                <w:szCs w:val="24"/>
              </w:rPr>
              <w:t>4</w:t>
            </w:r>
            <w:r w:rsidR="005F5CE8">
              <w:rPr>
                <w:rFonts w:ascii="Arial" w:eastAsia="Arial" w:hAnsi="Arial" w:cs="Arial"/>
                <w:color w:val="000000"/>
                <w:sz w:val="24"/>
                <w:szCs w:val="24"/>
              </w:rPr>
              <w:t xml:space="preserve"> and expenditure of £46,582</w:t>
            </w:r>
            <w:r w:rsidR="003C60AA">
              <w:rPr>
                <w:rFonts w:ascii="Arial" w:eastAsia="Arial" w:hAnsi="Arial" w:cs="Arial"/>
                <w:color w:val="000000"/>
                <w:sz w:val="24"/>
                <w:szCs w:val="24"/>
              </w:rPr>
              <w:t xml:space="preserve"> therefore representing </w:t>
            </w:r>
            <w:r w:rsidR="005F5CE8">
              <w:rPr>
                <w:rFonts w:ascii="Arial" w:eastAsia="Arial" w:hAnsi="Arial" w:cs="Arial"/>
                <w:color w:val="000000"/>
                <w:sz w:val="24"/>
                <w:szCs w:val="24"/>
              </w:rPr>
              <w:t>a small profit of £532.</w:t>
            </w:r>
          </w:p>
          <w:p w14:paraId="4DFB5B30" w14:textId="63D9FD8E" w:rsidR="003C60AA" w:rsidRDefault="003C60AA" w:rsidP="00740A9D">
            <w:pPr>
              <w:pStyle w:val="ListParagraph"/>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Julia Paul asked what period was covered</w:t>
            </w:r>
            <w:r w:rsidR="007B6164">
              <w:rPr>
                <w:rFonts w:ascii="Arial" w:eastAsia="Arial" w:hAnsi="Arial" w:cs="Arial"/>
                <w:color w:val="000000"/>
                <w:sz w:val="24"/>
                <w:szCs w:val="24"/>
              </w:rPr>
              <w:t xml:space="preserve"> by the financial statement</w:t>
            </w:r>
            <w:r>
              <w:rPr>
                <w:rFonts w:ascii="Arial" w:eastAsia="Arial" w:hAnsi="Arial" w:cs="Arial"/>
                <w:color w:val="000000"/>
                <w:sz w:val="24"/>
                <w:szCs w:val="24"/>
              </w:rPr>
              <w:t>. Sam explained she didn’t have this information; although Graham Davies noted that the Charity Commission requires accounts for the year to 1</w:t>
            </w:r>
            <w:r w:rsidRPr="003C60AA">
              <w:rPr>
                <w:rFonts w:ascii="Arial" w:eastAsia="Arial" w:hAnsi="Arial" w:cs="Arial"/>
                <w:color w:val="000000"/>
                <w:sz w:val="24"/>
                <w:szCs w:val="24"/>
                <w:vertAlign w:val="superscript"/>
              </w:rPr>
              <w:t>st</w:t>
            </w:r>
            <w:r>
              <w:rPr>
                <w:rFonts w:ascii="Arial" w:eastAsia="Arial" w:hAnsi="Arial" w:cs="Arial"/>
                <w:color w:val="000000"/>
                <w:sz w:val="24"/>
                <w:szCs w:val="24"/>
              </w:rPr>
              <w:t xml:space="preserve"> March</w:t>
            </w:r>
            <w:r w:rsidR="007B6164">
              <w:rPr>
                <w:rFonts w:ascii="Arial" w:eastAsia="Arial" w:hAnsi="Arial" w:cs="Arial"/>
                <w:color w:val="000000"/>
                <w:sz w:val="24"/>
                <w:szCs w:val="24"/>
              </w:rPr>
              <w:t xml:space="preserve"> each year</w:t>
            </w:r>
            <w:r>
              <w:rPr>
                <w:rFonts w:ascii="Arial" w:eastAsia="Arial" w:hAnsi="Arial" w:cs="Arial"/>
                <w:color w:val="000000"/>
                <w:sz w:val="24"/>
                <w:szCs w:val="24"/>
              </w:rPr>
              <w:t xml:space="preserve">. </w:t>
            </w:r>
          </w:p>
          <w:p w14:paraId="4457D158" w14:textId="043FBDE9" w:rsidR="003C60AA" w:rsidRDefault="003C60AA" w:rsidP="00740A9D">
            <w:pPr>
              <w:pStyle w:val="ListParagraph"/>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Geoffrey Bovingdon asked whether the £5</w:t>
            </w:r>
            <w:r w:rsidR="007B6164">
              <w:rPr>
                <w:rFonts w:ascii="Arial" w:eastAsia="Arial" w:hAnsi="Arial" w:cs="Arial"/>
                <w:color w:val="000000"/>
                <w:sz w:val="24"/>
                <w:szCs w:val="24"/>
              </w:rPr>
              <w:t>32</w:t>
            </w:r>
            <w:r>
              <w:rPr>
                <w:rFonts w:ascii="Arial" w:eastAsia="Arial" w:hAnsi="Arial" w:cs="Arial"/>
                <w:color w:val="000000"/>
                <w:sz w:val="24"/>
                <w:szCs w:val="24"/>
              </w:rPr>
              <w:t xml:space="preserve"> profit was all that was in the bank. Sam said that she was unable to answer that question currently. </w:t>
            </w:r>
          </w:p>
          <w:p w14:paraId="2E829834" w14:textId="3BCBEA08" w:rsidR="003C60AA" w:rsidRPr="008E31BA" w:rsidRDefault="003C60AA" w:rsidP="00740A9D">
            <w:pPr>
              <w:pStyle w:val="ListParagraph"/>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Both Geoffrey Bovingdon and Julia Paul suggested that they would normally expect to see a balance sheet and </w:t>
            </w:r>
            <w:r w:rsidR="007B6164">
              <w:rPr>
                <w:rFonts w:ascii="Arial" w:eastAsia="Arial" w:hAnsi="Arial" w:cs="Arial"/>
                <w:color w:val="000000"/>
                <w:sz w:val="24"/>
                <w:szCs w:val="24"/>
              </w:rPr>
              <w:t>Au</w:t>
            </w:r>
            <w:r>
              <w:rPr>
                <w:rFonts w:ascii="Arial" w:eastAsia="Arial" w:hAnsi="Arial" w:cs="Arial"/>
                <w:color w:val="000000"/>
                <w:sz w:val="24"/>
                <w:szCs w:val="24"/>
              </w:rPr>
              <w:t>ditor</w:t>
            </w:r>
            <w:r w:rsidR="008A18B3">
              <w:rPr>
                <w:rFonts w:ascii="Arial" w:eastAsia="Arial" w:hAnsi="Arial" w:cs="Arial"/>
                <w:color w:val="000000"/>
                <w:sz w:val="24"/>
                <w:szCs w:val="24"/>
              </w:rPr>
              <w:t>’</w:t>
            </w:r>
            <w:r>
              <w:rPr>
                <w:rFonts w:ascii="Arial" w:eastAsia="Arial" w:hAnsi="Arial" w:cs="Arial"/>
                <w:color w:val="000000"/>
                <w:sz w:val="24"/>
                <w:szCs w:val="24"/>
              </w:rPr>
              <w:t xml:space="preserve">s report. Sam explained </w:t>
            </w:r>
            <w:proofErr w:type="spellStart"/>
            <w:r>
              <w:rPr>
                <w:rFonts w:ascii="Arial" w:eastAsia="Arial" w:hAnsi="Arial" w:cs="Arial"/>
                <w:color w:val="000000"/>
                <w:sz w:val="24"/>
                <w:szCs w:val="24"/>
              </w:rPr>
              <w:t>thet</w:t>
            </w:r>
            <w:proofErr w:type="spellEnd"/>
            <w:r>
              <w:rPr>
                <w:rFonts w:ascii="Arial" w:eastAsia="Arial" w:hAnsi="Arial" w:cs="Arial"/>
                <w:color w:val="000000"/>
                <w:sz w:val="24"/>
                <w:szCs w:val="24"/>
              </w:rPr>
              <w:t xml:space="preserve"> she had not received these. However</w:t>
            </w:r>
            <w:r w:rsidR="008A18B3">
              <w:rPr>
                <w:rFonts w:ascii="Arial" w:eastAsia="Arial" w:hAnsi="Arial" w:cs="Arial"/>
                <w:color w:val="000000"/>
                <w:sz w:val="24"/>
                <w:szCs w:val="24"/>
              </w:rPr>
              <w:t>,</w:t>
            </w:r>
            <w:r>
              <w:rPr>
                <w:rFonts w:ascii="Arial" w:eastAsia="Arial" w:hAnsi="Arial" w:cs="Arial"/>
                <w:color w:val="000000"/>
                <w:sz w:val="24"/>
                <w:szCs w:val="24"/>
              </w:rPr>
              <w:t xml:space="preserve"> she was planning to load all SHARP’s financial data onto </w:t>
            </w:r>
            <w:proofErr w:type="spellStart"/>
            <w:r>
              <w:rPr>
                <w:rFonts w:ascii="Arial" w:eastAsia="Arial" w:hAnsi="Arial" w:cs="Arial"/>
                <w:color w:val="000000"/>
                <w:sz w:val="24"/>
                <w:szCs w:val="24"/>
              </w:rPr>
              <w:t>Quickbooks</w:t>
            </w:r>
            <w:proofErr w:type="spellEnd"/>
            <w:r w:rsidR="007B6164">
              <w:rPr>
                <w:rFonts w:ascii="Arial" w:eastAsia="Arial" w:hAnsi="Arial" w:cs="Arial"/>
                <w:color w:val="000000"/>
                <w:sz w:val="24"/>
                <w:szCs w:val="24"/>
              </w:rPr>
              <w:t xml:space="preserve"> financial software programme</w:t>
            </w:r>
            <w:r>
              <w:rPr>
                <w:rFonts w:ascii="Arial" w:eastAsia="Arial" w:hAnsi="Arial" w:cs="Arial"/>
                <w:color w:val="000000"/>
                <w:sz w:val="24"/>
                <w:szCs w:val="24"/>
              </w:rPr>
              <w:t>; and would expect to provide a full set of audited accounts next year.</w:t>
            </w:r>
          </w:p>
        </w:tc>
        <w:tc>
          <w:tcPr>
            <w:tcW w:w="1701" w:type="dxa"/>
          </w:tcPr>
          <w:p w14:paraId="3D6FE1A9" w14:textId="024097EC" w:rsidR="00210361" w:rsidRDefault="00210361" w:rsidP="003C60AA">
            <w:pPr>
              <w:spacing w:after="120"/>
              <w:rPr>
                <w:rFonts w:ascii="Arial" w:eastAsia="Arial" w:hAnsi="Arial" w:cs="Arial"/>
                <w:sz w:val="24"/>
                <w:szCs w:val="24"/>
              </w:rPr>
            </w:pPr>
          </w:p>
        </w:tc>
        <w:tc>
          <w:tcPr>
            <w:tcW w:w="1129" w:type="dxa"/>
          </w:tcPr>
          <w:p w14:paraId="6315CDBE" w14:textId="0B055F26" w:rsidR="00940B4B" w:rsidRDefault="00DF5F4C">
            <w:pPr>
              <w:spacing w:after="120"/>
              <w:rPr>
                <w:rFonts w:ascii="Arial" w:eastAsia="Arial" w:hAnsi="Arial" w:cs="Arial"/>
                <w:sz w:val="24"/>
                <w:szCs w:val="24"/>
              </w:rPr>
            </w:pPr>
            <w:r>
              <w:rPr>
                <w:rFonts w:ascii="Arial" w:eastAsia="Arial" w:hAnsi="Arial" w:cs="Arial"/>
                <w:sz w:val="24"/>
                <w:szCs w:val="24"/>
              </w:rPr>
              <w:object w:dxaOrig="1508" w:dyaOrig="983" w14:anchorId="681FE355">
                <v:shape id="_x0000_i1028" type="#_x0000_t75" style="width:75.6pt;height:49.2pt" o:ole="">
                  <v:imagedata r:id="rId15" o:title=""/>
                </v:shape>
                <o:OLEObject Type="Embed" ProgID="Acrobat.Document.DC" ShapeID="_x0000_i1028" DrawAspect="Icon" ObjectID="_1752337240" r:id="rId16"/>
              </w:object>
            </w:r>
          </w:p>
        </w:tc>
      </w:tr>
      <w:tr w:rsidR="00D11284" w14:paraId="20347E92" w14:textId="77777777" w:rsidTr="0058513A">
        <w:tc>
          <w:tcPr>
            <w:tcW w:w="7508" w:type="dxa"/>
          </w:tcPr>
          <w:p w14:paraId="6F5BE7EF" w14:textId="7EFE6EAE" w:rsidR="003C60AA" w:rsidRPr="003C60AA" w:rsidRDefault="00BB0AF3" w:rsidP="003C60AA">
            <w:pPr>
              <w:pStyle w:val="ListParagraph"/>
              <w:numPr>
                <w:ilvl w:val="0"/>
                <w:numId w:val="1"/>
              </w:numPr>
              <w:spacing w:after="120"/>
              <w:rPr>
                <w:rFonts w:ascii="Arial" w:eastAsia="Arial" w:hAnsi="Arial" w:cs="Arial"/>
                <w:color w:val="000000"/>
                <w:sz w:val="24"/>
                <w:szCs w:val="24"/>
              </w:rPr>
            </w:pPr>
            <w:r w:rsidRPr="003C60AA">
              <w:rPr>
                <w:rFonts w:ascii="Arial" w:eastAsia="Arial" w:hAnsi="Arial" w:cs="Arial"/>
                <w:color w:val="000000"/>
                <w:sz w:val="24"/>
                <w:szCs w:val="24"/>
              </w:rPr>
              <w:t xml:space="preserve">SHARP Plans for </w:t>
            </w:r>
            <w:r w:rsidR="003C60AA" w:rsidRPr="003C60AA">
              <w:rPr>
                <w:rFonts w:ascii="Arial" w:eastAsia="Arial" w:hAnsi="Arial" w:cs="Arial"/>
                <w:color w:val="000000"/>
                <w:sz w:val="24"/>
                <w:szCs w:val="24"/>
              </w:rPr>
              <w:t>archaeolog</w:t>
            </w:r>
            <w:r w:rsidR="006D7977" w:rsidRPr="003C60AA">
              <w:rPr>
                <w:rFonts w:ascii="Arial" w:eastAsia="Arial" w:hAnsi="Arial" w:cs="Arial"/>
                <w:color w:val="000000"/>
                <w:sz w:val="24"/>
                <w:szCs w:val="24"/>
              </w:rPr>
              <w:t xml:space="preserve">y / post-excavation </w:t>
            </w:r>
            <w:r w:rsidR="006A062C" w:rsidRPr="003C60AA">
              <w:rPr>
                <w:rFonts w:ascii="Arial" w:eastAsia="Arial" w:hAnsi="Arial" w:cs="Arial"/>
                <w:color w:val="000000"/>
                <w:sz w:val="24"/>
                <w:szCs w:val="24"/>
              </w:rPr>
              <w:t xml:space="preserve">in </w:t>
            </w:r>
            <w:r w:rsidRPr="003C60AA">
              <w:rPr>
                <w:rFonts w:ascii="Arial" w:eastAsia="Arial" w:hAnsi="Arial" w:cs="Arial"/>
                <w:color w:val="000000"/>
                <w:sz w:val="24"/>
                <w:szCs w:val="24"/>
              </w:rPr>
              <w:t>2023/24 and beyond</w:t>
            </w:r>
            <w:r w:rsidR="003C60AA" w:rsidRPr="003C60AA">
              <w:rPr>
                <w:rFonts w:ascii="Arial" w:eastAsia="Arial" w:hAnsi="Arial" w:cs="Arial"/>
                <w:color w:val="000000"/>
                <w:sz w:val="24"/>
                <w:szCs w:val="24"/>
              </w:rPr>
              <w:t>.</w:t>
            </w:r>
          </w:p>
          <w:p w14:paraId="355AF3E4" w14:textId="3641F5F5" w:rsidR="00940B4B" w:rsidRDefault="003C60AA" w:rsidP="003C60AA">
            <w:pPr>
              <w:spacing w:after="120"/>
              <w:rPr>
                <w:rFonts w:ascii="Arial" w:eastAsia="Arial" w:hAnsi="Arial" w:cs="Arial"/>
                <w:color w:val="000000"/>
                <w:sz w:val="24"/>
                <w:szCs w:val="24"/>
              </w:rPr>
            </w:pPr>
            <w:r>
              <w:rPr>
                <w:rFonts w:ascii="Arial" w:eastAsia="Arial" w:hAnsi="Arial" w:cs="Arial"/>
                <w:color w:val="000000"/>
                <w:sz w:val="24"/>
                <w:szCs w:val="24"/>
              </w:rPr>
              <w:t xml:space="preserve">Ellie Blakelock set out the </w:t>
            </w:r>
            <w:r w:rsidR="007B6164">
              <w:rPr>
                <w:rFonts w:ascii="Arial" w:eastAsia="Arial" w:hAnsi="Arial" w:cs="Arial"/>
                <w:color w:val="000000"/>
                <w:sz w:val="24"/>
                <w:szCs w:val="24"/>
              </w:rPr>
              <w:t>current position regarding the 2023 digging s</w:t>
            </w:r>
            <w:r>
              <w:rPr>
                <w:rFonts w:ascii="Arial" w:eastAsia="Arial" w:hAnsi="Arial" w:cs="Arial"/>
                <w:color w:val="000000"/>
                <w:sz w:val="24"/>
                <w:szCs w:val="24"/>
              </w:rPr>
              <w:t>eason, including: further surprises at the Maltings site</w:t>
            </w:r>
            <w:r w:rsidR="00451674">
              <w:rPr>
                <w:rFonts w:ascii="Arial" w:eastAsia="Arial" w:hAnsi="Arial" w:cs="Arial"/>
                <w:color w:val="000000"/>
                <w:sz w:val="24"/>
                <w:szCs w:val="24"/>
              </w:rPr>
              <w:t>, with the area around Kiln 5 more complex than earlier thought, the kiln 4 excavation going well, and further work on kilns 2 and the steeping tank; Boneyard evaluation was underway to establish whether the skeleton under the finds hut was isolated or represented a continuation of the cemetery; and the trench in the woods would be recorded and closed.</w:t>
            </w:r>
          </w:p>
          <w:p w14:paraId="1D8093FB" w14:textId="5B81B4CD" w:rsidR="00451674" w:rsidRDefault="00451674" w:rsidP="003C60AA">
            <w:pPr>
              <w:spacing w:after="120"/>
              <w:rPr>
                <w:rFonts w:ascii="Arial" w:eastAsia="Arial" w:hAnsi="Arial" w:cs="Arial"/>
                <w:color w:val="000000"/>
                <w:sz w:val="24"/>
                <w:szCs w:val="24"/>
              </w:rPr>
            </w:pPr>
            <w:r>
              <w:rPr>
                <w:rFonts w:ascii="Arial" w:eastAsia="Arial" w:hAnsi="Arial" w:cs="Arial"/>
                <w:color w:val="000000"/>
                <w:sz w:val="24"/>
                <w:szCs w:val="24"/>
              </w:rPr>
              <w:t xml:space="preserve">Going forward, </w:t>
            </w:r>
            <w:r w:rsidR="007B6164">
              <w:rPr>
                <w:rFonts w:ascii="Arial" w:eastAsia="Arial" w:hAnsi="Arial" w:cs="Arial"/>
                <w:color w:val="000000"/>
                <w:sz w:val="24"/>
                <w:szCs w:val="24"/>
              </w:rPr>
              <w:t>E</w:t>
            </w:r>
            <w:r w:rsidR="00367FBA">
              <w:rPr>
                <w:rFonts w:ascii="Arial" w:eastAsia="Arial" w:hAnsi="Arial" w:cs="Arial"/>
                <w:color w:val="000000"/>
                <w:sz w:val="24"/>
                <w:szCs w:val="24"/>
              </w:rPr>
              <w:t>l</w:t>
            </w:r>
            <w:r w:rsidR="007B6164">
              <w:rPr>
                <w:rFonts w:ascii="Arial" w:eastAsia="Arial" w:hAnsi="Arial" w:cs="Arial"/>
                <w:color w:val="000000"/>
                <w:sz w:val="24"/>
                <w:szCs w:val="24"/>
              </w:rPr>
              <w:t xml:space="preserve">lie noted that </w:t>
            </w:r>
            <w:r>
              <w:rPr>
                <w:rFonts w:ascii="Arial" w:eastAsia="Arial" w:hAnsi="Arial" w:cs="Arial"/>
                <w:color w:val="000000"/>
                <w:sz w:val="24"/>
                <w:szCs w:val="24"/>
              </w:rPr>
              <w:t>Neil’s original concept was that SHARP should facilitate any research proposed. Ellie explained that she would like to return SHARP to a system where members can become more involved in research aims and excavation decisions. However, she explained that not all decisions can be made by individuals</w:t>
            </w:r>
            <w:r w:rsidR="007B6164">
              <w:rPr>
                <w:rFonts w:ascii="Arial" w:eastAsia="Arial" w:hAnsi="Arial" w:cs="Arial"/>
                <w:color w:val="000000"/>
                <w:sz w:val="24"/>
                <w:szCs w:val="24"/>
              </w:rPr>
              <w:t>,</w:t>
            </w:r>
            <w:r>
              <w:rPr>
                <w:rFonts w:ascii="Arial" w:eastAsia="Arial" w:hAnsi="Arial" w:cs="Arial"/>
                <w:color w:val="000000"/>
                <w:sz w:val="24"/>
                <w:szCs w:val="24"/>
              </w:rPr>
              <w:t xml:space="preserve"> as there are many considerations beside the desire just to dig or find ‘treasure’. SHARP has a responsibility to excavate properly, including establishing relationships and contexts, recording fully everything we excavate and ensuring SHARP has an information archive</w:t>
            </w:r>
            <w:r w:rsidR="007B6164">
              <w:rPr>
                <w:rFonts w:ascii="Arial" w:eastAsia="Arial" w:hAnsi="Arial" w:cs="Arial"/>
                <w:color w:val="000000"/>
                <w:sz w:val="24"/>
                <w:szCs w:val="24"/>
              </w:rPr>
              <w:t>;</w:t>
            </w:r>
            <w:r>
              <w:rPr>
                <w:rFonts w:ascii="Arial" w:eastAsia="Arial" w:hAnsi="Arial" w:cs="Arial"/>
                <w:color w:val="000000"/>
                <w:sz w:val="24"/>
                <w:szCs w:val="24"/>
              </w:rPr>
              <w:t xml:space="preserve"> and finally, ensuring that the archaeology is published. Each excavation has many considerations, including: finance (e.g., hire of plant</w:t>
            </w:r>
            <w:r w:rsidR="007B6164">
              <w:rPr>
                <w:rFonts w:ascii="Arial" w:eastAsia="Arial" w:hAnsi="Arial" w:cs="Arial"/>
                <w:color w:val="000000"/>
                <w:sz w:val="24"/>
                <w:szCs w:val="24"/>
              </w:rPr>
              <w:t>, etc.</w:t>
            </w:r>
            <w:r>
              <w:rPr>
                <w:rFonts w:ascii="Arial" w:eastAsia="Arial" w:hAnsi="Arial" w:cs="Arial"/>
                <w:color w:val="000000"/>
                <w:sz w:val="24"/>
                <w:szCs w:val="24"/>
              </w:rPr>
              <w:t>); logisti</w:t>
            </w:r>
            <w:r w:rsidR="008A18B3">
              <w:rPr>
                <w:rFonts w:ascii="Arial" w:eastAsia="Arial" w:hAnsi="Arial" w:cs="Arial"/>
                <w:color w:val="000000"/>
                <w:sz w:val="24"/>
                <w:szCs w:val="24"/>
              </w:rPr>
              <w:t>cs; the</w:t>
            </w:r>
            <w:r>
              <w:rPr>
                <w:rFonts w:ascii="Arial" w:eastAsia="Arial" w:hAnsi="Arial" w:cs="Arial"/>
                <w:color w:val="000000"/>
                <w:sz w:val="24"/>
                <w:szCs w:val="24"/>
              </w:rPr>
              <w:t xml:space="preserve"> requirement for a sensible director</w:t>
            </w:r>
            <w:r w:rsidR="008A18B3">
              <w:rPr>
                <w:rFonts w:ascii="Arial" w:eastAsia="Arial" w:hAnsi="Arial" w:cs="Arial"/>
                <w:color w:val="000000"/>
                <w:sz w:val="24"/>
                <w:szCs w:val="24"/>
              </w:rPr>
              <w:t xml:space="preserve"> who is able to dedicate their full attention to their trench; a team of skilled supervisors </w:t>
            </w:r>
            <w:r w:rsidR="007B6164">
              <w:rPr>
                <w:rFonts w:ascii="Arial" w:eastAsia="Arial" w:hAnsi="Arial" w:cs="Arial"/>
                <w:color w:val="000000"/>
                <w:sz w:val="24"/>
                <w:szCs w:val="24"/>
              </w:rPr>
              <w:t xml:space="preserve">who are </w:t>
            </w:r>
            <w:r w:rsidR="008A18B3">
              <w:rPr>
                <w:rFonts w:ascii="Arial" w:eastAsia="Arial" w:hAnsi="Arial" w:cs="Arial"/>
                <w:color w:val="000000"/>
                <w:sz w:val="24"/>
                <w:szCs w:val="24"/>
              </w:rPr>
              <w:t xml:space="preserve">knowledgeable about SHARP excavation methods and recording techniques </w:t>
            </w:r>
            <w:r w:rsidR="008A18B3" w:rsidRPr="008A18B3">
              <w:rPr>
                <w:rFonts w:ascii="Arial" w:eastAsia="Arial" w:hAnsi="Arial" w:cs="Arial"/>
                <w:i/>
                <w:iCs/>
                <w:color w:val="000000"/>
                <w:sz w:val="24"/>
                <w:szCs w:val="24"/>
              </w:rPr>
              <w:t>before</w:t>
            </w:r>
            <w:r w:rsidR="008A18B3">
              <w:rPr>
                <w:rFonts w:ascii="Arial" w:eastAsia="Arial" w:hAnsi="Arial" w:cs="Arial"/>
                <w:color w:val="000000"/>
                <w:sz w:val="24"/>
                <w:szCs w:val="24"/>
              </w:rPr>
              <w:t xml:space="preserve"> a spade goes in the ground; as well as a post-excavation team and publication team – as SHARP must have the time and financial ability to process the results. There must also be a considered research question, which also takes account of wider frameworks. Therefore the trustees are creating a working group consisting of </w:t>
            </w:r>
            <w:r w:rsidR="008A18B3">
              <w:rPr>
                <w:rFonts w:ascii="Arial" w:eastAsia="Arial" w:hAnsi="Arial" w:cs="Arial"/>
                <w:color w:val="000000"/>
                <w:sz w:val="24"/>
                <w:szCs w:val="24"/>
              </w:rPr>
              <w:lastRenderedPageBreak/>
              <w:t xml:space="preserve">experienced directors of trenches at SHARP, plus expertise from our post-excavation and publication teams. </w:t>
            </w:r>
            <w:r w:rsidR="00217D01">
              <w:rPr>
                <w:rFonts w:ascii="Arial" w:eastAsia="Arial" w:hAnsi="Arial" w:cs="Arial"/>
                <w:color w:val="000000"/>
                <w:sz w:val="24"/>
                <w:szCs w:val="24"/>
              </w:rPr>
              <w:t>T</w:t>
            </w:r>
            <w:r w:rsidR="008A18B3">
              <w:rPr>
                <w:rFonts w:ascii="Arial" w:eastAsia="Arial" w:hAnsi="Arial" w:cs="Arial"/>
                <w:color w:val="000000"/>
                <w:sz w:val="24"/>
                <w:szCs w:val="24"/>
              </w:rPr>
              <w:t xml:space="preserve">his group will consider written research proposals </w:t>
            </w:r>
            <w:r w:rsidR="00217D01">
              <w:rPr>
                <w:rFonts w:ascii="Arial" w:eastAsia="Arial" w:hAnsi="Arial" w:cs="Arial"/>
                <w:color w:val="000000"/>
                <w:sz w:val="24"/>
                <w:szCs w:val="24"/>
              </w:rPr>
              <w:t xml:space="preserve">from the team and SHARP members, and SHARP will finalise these where possible, bearing in mind the aforementioned considerations. Ellie noted her hope that the membership </w:t>
            </w:r>
            <w:r w:rsidR="007B6164">
              <w:rPr>
                <w:rFonts w:ascii="Arial" w:eastAsia="Arial" w:hAnsi="Arial" w:cs="Arial"/>
                <w:color w:val="000000"/>
                <w:sz w:val="24"/>
                <w:szCs w:val="24"/>
              </w:rPr>
              <w:t xml:space="preserve">would be reassured by </w:t>
            </w:r>
            <w:r w:rsidR="00217D01">
              <w:rPr>
                <w:rFonts w:ascii="Arial" w:eastAsia="Arial" w:hAnsi="Arial" w:cs="Arial"/>
                <w:color w:val="000000"/>
                <w:sz w:val="24"/>
                <w:szCs w:val="24"/>
              </w:rPr>
              <w:t>the proposed arrangements</w:t>
            </w:r>
            <w:r w:rsidR="007B6164">
              <w:rPr>
                <w:rFonts w:ascii="Arial" w:eastAsia="Arial" w:hAnsi="Arial" w:cs="Arial"/>
                <w:color w:val="000000"/>
                <w:sz w:val="24"/>
                <w:szCs w:val="24"/>
              </w:rPr>
              <w:t>,</w:t>
            </w:r>
            <w:r w:rsidR="00217D01">
              <w:rPr>
                <w:rFonts w:ascii="Arial" w:eastAsia="Arial" w:hAnsi="Arial" w:cs="Arial"/>
                <w:color w:val="000000"/>
                <w:sz w:val="24"/>
                <w:szCs w:val="24"/>
              </w:rPr>
              <w:t xml:space="preserve"> which will be reviewed further as we go forward.</w:t>
            </w:r>
          </w:p>
          <w:p w14:paraId="7727CDCA" w14:textId="263FABE5" w:rsidR="00217D01" w:rsidRDefault="007B6164" w:rsidP="003C60AA">
            <w:pPr>
              <w:spacing w:after="120"/>
              <w:rPr>
                <w:rFonts w:ascii="Arial" w:eastAsia="Arial" w:hAnsi="Arial" w:cs="Arial"/>
                <w:color w:val="000000"/>
                <w:sz w:val="24"/>
                <w:szCs w:val="24"/>
              </w:rPr>
            </w:pPr>
            <w:r>
              <w:rPr>
                <w:rFonts w:ascii="Arial" w:eastAsia="Arial" w:hAnsi="Arial" w:cs="Arial"/>
                <w:color w:val="000000"/>
                <w:sz w:val="24"/>
                <w:szCs w:val="24"/>
              </w:rPr>
              <w:t>Ellie stated that the p</w:t>
            </w:r>
            <w:r w:rsidR="00217D01">
              <w:rPr>
                <w:rFonts w:ascii="Arial" w:eastAsia="Arial" w:hAnsi="Arial" w:cs="Arial"/>
                <w:color w:val="000000"/>
                <w:sz w:val="24"/>
                <w:szCs w:val="24"/>
              </w:rPr>
              <w:t>roposed areas for excavation next year include: the malting site</w:t>
            </w:r>
            <w:r>
              <w:rPr>
                <w:rFonts w:ascii="Arial" w:eastAsia="Arial" w:hAnsi="Arial" w:cs="Arial"/>
                <w:color w:val="000000"/>
                <w:sz w:val="24"/>
                <w:szCs w:val="24"/>
              </w:rPr>
              <w:t xml:space="preserve"> and</w:t>
            </w:r>
            <w:r w:rsidR="00217D01">
              <w:rPr>
                <w:rFonts w:ascii="Arial" w:eastAsia="Arial" w:hAnsi="Arial" w:cs="Arial"/>
                <w:color w:val="000000"/>
                <w:sz w:val="24"/>
                <w:szCs w:val="24"/>
              </w:rPr>
              <w:t xml:space="preserve"> ‘King’s Lynn under siege’; </w:t>
            </w:r>
            <w:r>
              <w:rPr>
                <w:rFonts w:ascii="Arial" w:eastAsia="Arial" w:hAnsi="Arial" w:cs="Arial"/>
                <w:color w:val="000000"/>
                <w:sz w:val="24"/>
                <w:szCs w:val="24"/>
              </w:rPr>
              <w:t>but hoped that other suggestions could be included in the 2024 plans</w:t>
            </w:r>
            <w:r w:rsidR="00217D01">
              <w:rPr>
                <w:rFonts w:ascii="Arial" w:eastAsia="Arial" w:hAnsi="Arial" w:cs="Arial"/>
                <w:color w:val="000000"/>
                <w:sz w:val="24"/>
                <w:szCs w:val="24"/>
              </w:rPr>
              <w:t>.</w:t>
            </w:r>
          </w:p>
          <w:p w14:paraId="7B68D9FF" w14:textId="77777777" w:rsidR="009F156C" w:rsidRDefault="009F156C" w:rsidP="003C60AA">
            <w:pPr>
              <w:spacing w:after="120"/>
              <w:rPr>
                <w:rFonts w:ascii="Arial" w:eastAsia="Arial" w:hAnsi="Arial" w:cs="Arial"/>
                <w:color w:val="000000"/>
                <w:sz w:val="24"/>
                <w:szCs w:val="24"/>
              </w:rPr>
            </w:pPr>
            <w:r>
              <w:rPr>
                <w:rFonts w:ascii="Arial" w:eastAsia="Arial" w:hAnsi="Arial" w:cs="Arial"/>
                <w:color w:val="000000"/>
                <w:sz w:val="24"/>
                <w:szCs w:val="24"/>
              </w:rPr>
              <w:t>Gina Brown queried the security of tenure of the estate. Ellie confirmed that SHARP needed to discuss the license, as this was currently with Neil Faulkner; however the estate were happy with this situation for the time being.</w:t>
            </w:r>
          </w:p>
          <w:p w14:paraId="1670741A" w14:textId="11AD7A42" w:rsidR="009F156C" w:rsidRDefault="009F156C" w:rsidP="003C60AA">
            <w:pPr>
              <w:spacing w:after="120"/>
              <w:rPr>
                <w:rFonts w:ascii="Arial" w:eastAsia="Arial" w:hAnsi="Arial" w:cs="Arial"/>
                <w:color w:val="000000"/>
                <w:sz w:val="24"/>
                <w:szCs w:val="24"/>
              </w:rPr>
            </w:pPr>
            <w:r>
              <w:rPr>
                <w:rFonts w:ascii="Arial" w:eastAsia="Arial" w:hAnsi="Arial" w:cs="Arial"/>
                <w:color w:val="000000"/>
                <w:sz w:val="24"/>
                <w:szCs w:val="24"/>
              </w:rPr>
              <w:t xml:space="preserve">Joe Ogden asked whether there would be guidance for those </w:t>
            </w:r>
            <w:r w:rsidR="007B6164">
              <w:rPr>
                <w:rFonts w:ascii="Arial" w:eastAsia="Arial" w:hAnsi="Arial" w:cs="Arial"/>
                <w:color w:val="000000"/>
                <w:sz w:val="24"/>
                <w:szCs w:val="24"/>
              </w:rPr>
              <w:t>wishing to put</w:t>
            </w:r>
            <w:r>
              <w:rPr>
                <w:rFonts w:ascii="Arial" w:eastAsia="Arial" w:hAnsi="Arial" w:cs="Arial"/>
                <w:color w:val="000000"/>
                <w:sz w:val="24"/>
                <w:szCs w:val="24"/>
              </w:rPr>
              <w:t xml:space="preserve"> forward proposals. Ellie replied that yes, this guidance will be developed by the proposed working group.</w:t>
            </w:r>
          </w:p>
          <w:p w14:paraId="16AE9945" w14:textId="6F429BB5" w:rsidR="009F156C" w:rsidRDefault="009F156C" w:rsidP="003C60AA">
            <w:pPr>
              <w:spacing w:after="120"/>
              <w:rPr>
                <w:rFonts w:ascii="Arial" w:eastAsia="Arial" w:hAnsi="Arial" w:cs="Arial"/>
                <w:color w:val="000000"/>
                <w:sz w:val="24"/>
                <w:szCs w:val="24"/>
              </w:rPr>
            </w:pPr>
            <w:r>
              <w:rPr>
                <w:rFonts w:ascii="Arial" w:eastAsia="Arial" w:hAnsi="Arial" w:cs="Arial"/>
                <w:color w:val="000000"/>
                <w:sz w:val="24"/>
                <w:szCs w:val="24"/>
              </w:rPr>
              <w:t>Geoffrey Bovingdon suggested that catering at SHARP could cease, in order to save cost</w:t>
            </w:r>
            <w:r w:rsidR="007B6164">
              <w:rPr>
                <w:rFonts w:ascii="Arial" w:eastAsia="Arial" w:hAnsi="Arial" w:cs="Arial"/>
                <w:color w:val="000000"/>
                <w:sz w:val="24"/>
                <w:szCs w:val="24"/>
              </w:rPr>
              <w:t>s</w:t>
            </w:r>
            <w:r>
              <w:rPr>
                <w:rFonts w:ascii="Arial" w:eastAsia="Arial" w:hAnsi="Arial" w:cs="Arial"/>
                <w:color w:val="000000"/>
                <w:sz w:val="24"/>
                <w:szCs w:val="24"/>
              </w:rPr>
              <w:t xml:space="preserve">. Ellie responded that al ideas would be considered, but that we may lose bookings if no food is provided on site. Additionally, the fees </w:t>
            </w:r>
            <w:r w:rsidR="007B6164">
              <w:rPr>
                <w:rFonts w:ascii="Arial" w:eastAsia="Arial" w:hAnsi="Arial" w:cs="Arial"/>
                <w:color w:val="000000"/>
                <w:sz w:val="24"/>
                <w:szCs w:val="24"/>
              </w:rPr>
              <w:t xml:space="preserve">should </w:t>
            </w:r>
            <w:r>
              <w:rPr>
                <w:rFonts w:ascii="Arial" w:eastAsia="Arial" w:hAnsi="Arial" w:cs="Arial"/>
                <w:color w:val="000000"/>
                <w:sz w:val="24"/>
                <w:szCs w:val="24"/>
              </w:rPr>
              <w:t xml:space="preserve">recover the cost of </w:t>
            </w:r>
            <w:proofErr w:type="gramStart"/>
            <w:r>
              <w:rPr>
                <w:rFonts w:ascii="Arial" w:eastAsia="Arial" w:hAnsi="Arial" w:cs="Arial"/>
                <w:color w:val="000000"/>
                <w:sz w:val="24"/>
                <w:szCs w:val="24"/>
              </w:rPr>
              <w:t>catering;</w:t>
            </w:r>
            <w:proofErr w:type="gramEnd"/>
            <w:r>
              <w:rPr>
                <w:rFonts w:ascii="Arial" w:eastAsia="Arial" w:hAnsi="Arial" w:cs="Arial"/>
                <w:color w:val="000000"/>
                <w:sz w:val="24"/>
                <w:szCs w:val="24"/>
              </w:rPr>
              <w:t xml:space="preserve"> </w:t>
            </w:r>
            <w:r w:rsidR="007B6164">
              <w:rPr>
                <w:rFonts w:ascii="Arial" w:eastAsia="Arial" w:hAnsi="Arial" w:cs="Arial"/>
                <w:color w:val="000000"/>
                <w:sz w:val="24"/>
                <w:szCs w:val="24"/>
              </w:rPr>
              <w:t xml:space="preserve">which yet </w:t>
            </w:r>
            <w:r>
              <w:rPr>
                <w:rFonts w:ascii="Arial" w:eastAsia="Arial" w:hAnsi="Arial" w:cs="Arial"/>
                <w:color w:val="000000"/>
                <w:sz w:val="24"/>
                <w:szCs w:val="24"/>
              </w:rPr>
              <w:t>remain relatively low.</w:t>
            </w:r>
          </w:p>
          <w:p w14:paraId="4D563085" w14:textId="7B04ECC3" w:rsidR="009F156C" w:rsidRDefault="009F156C" w:rsidP="003C60AA">
            <w:pPr>
              <w:spacing w:after="120"/>
              <w:rPr>
                <w:rFonts w:ascii="Arial" w:eastAsia="Arial" w:hAnsi="Arial" w:cs="Arial"/>
                <w:color w:val="000000"/>
                <w:sz w:val="24"/>
                <w:szCs w:val="24"/>
              </w:rPr>
            </w:pPr>
            <w:r>
              <w:rPr>
                <w:rFonts w:ascii="Arial" w:eastAsia="Arial" w:hAnsi="Arial" w:cs="Arial"/>
                <w:color w:val="000000"/>
                <w:sz w:val="24"/>
                <w:szCs w:val="24"/>
              </w:rPr>
              <w:t xml:space="preserve">Stuart </w:t>
            </w:r>
            <w:proofErr w:type="spellStart"/>
            <w:r>
              <w:rPr>
                <w:rFonts w:ascii="Arial" w:eastAsia="Arial" w:hAnsi="Arial" w:cs="Arial"/>
                <w:color w:val="000000"/>
                <w:sz w:val="24"/>
                <w:szCs w:val="24"/>
              </w:rPr>
              <w:t>Calow</w:t>
            </w:r>
            <w:proofErr w:type="spellEnd"/>
            <w:r>
              <w:rPr>
                <w:rFonts w:ascii="Arial" w:eastAsia="Arial" w:hAnsi="Arial" w:cs="Arial"/>
                <w:color w:val="000000"/>
                <w:sz w:val="24"/>
                <w:szCs w:val="24"/>
              </w:rPr>
              <w:t xml:space="preserve"> suggested that the Roman site would be ideal for </w:t>
            </w:r>
            <w:proofErr w:type="gramStart"/>
            <w:r>
              <w:rPr>
                <w:rFonts w:ascii="Arial" w:eastAsia="Arial" w:hAnsi="Arial" w:cs="Arial"/>
                <w:color w:val="000000"/>
                <w:sz w:val="24"/>
                <w:szCs w:val="24"/>
              </w:rPr>
              <w:t>teaching, and</w:t>
            </w:r>
            <w:proofErr w:type="gramEnd"/>
            <w:r>
              <w:rPr>
                <w:rFonts w:ascii="Arial" w:eastAsia="Arial" w:hAnsi="Arial" w:cs="Arial"/>
                <w:color w:val="000000"/>
                <w:sz w:val="24"/>
                <w:szCs w:val="24"/>
              </w:rPr>
              <w:t xml:space="preserve"> would </w:t>
            </w:r>
            <w:r w:rsidR="007B6164">
              <w:rPr>
                <w:rFonts w:ascii="Arial" w:eastAsia="Arial" w:hAnsi="Arial" w:cs="Arial"/>
                <w:color w:val="000000"/>
                <w:sz w:val="24"/>
                <w:szCs w:val="24"/>
              </w:rPr>
              <w:t>potentially</w:t>
            </w:r>
            <w:r>
              <w:rPr>
                <w:rFonts w:ascii="Arial" w:eastAsia="Arial" w:hAnsi="Arial" w:cs="Arial"/>
                <w:color w:val="000000"/>
                <w:sz w:val="24"/>
                <w:szCs w:val="24"/>
              </w:rPr>
              <w:t xml:space="preserve"> encourage more volunteers. Ellie noted that this option is under active consideration.</w:t>
            </w:r>
          </w:p>
          <w:p w14:paraId="75773090" w14:textId="64548B96" w:rsidR="009F156C" w:rsidRPr="008E31BA" w:rsidRDefault="009F156C" w:rsidP="009F156C">
            <w:pPr>
              <w:spacing w:after="120"/>
              <w:rPr>
                <w:rFonts w:ascii="Arial" w:eastAsia="Arial" w:hAnsi="Arial" w:cs="Arial"/>
                <w:color w:val="000000"/>
                <w:sz w:val="24"/>
                <w:szCs w:val="24"/>
              </w:rPr>
            </w:pPr>
            <w:r>
              <w:rPr>
                <w:rFonts w:ascii="Arial" w:eastAsia="Arial" w:hAnsi="Arial" w:cs="Arial"/>
                <w:color w:val="000000"/>
                <w:sz w:val="24"/>
                <w:szCs w:val="24"/>
              </w:rPr>
              <w:t xml:space="preserve">Eve Richardson queried the role of SHARP Directors. Ellie noted that Directors were part of the old </w:t>
            </w:r>
            <w:proofErr w:type="gramStart"/>
            <w:r>
              <w:rPr>
                <w:rFonts w:ascii="Arial" w:eastAsia="Arial" w:hAnsi="Arial" w:cs="Arial"/>
                <w:color w:val="000000"/>
                <w:sz w:val="24"/>
                <w:szCs w:val="24"/>
              </w:rPr>
              <w:t>constitution, but</w:t>
            </w:r>
            <w:proofErr w:type="gramEnd"/>
            <w:r>
              <w:rPr>
                <w:rFonts w:ascii="Arial" w:eastAsia="Arial" w:hAnsi="Arial" w:cs="Arial"/>
                <w:color w:val="000000"/>
                <w:sz w:val="24"/>
                <w:szCs w:val="24"/>
              </w:rPr>
              <w:t xml:space="preserve"> had no place in the new one.</w:t>
            </w:r>
          </w:p>
        </w:tc>
        <w:tc>
          <w:tcPr>
            <w:tcW w:w="1701" w:type="dxa"/>
          </w:tcPr>
          <w:p w14:paraId="767A3477" w14:textId="5506FC0F" w:rsidR="00210361" w:rsidRDefault="00210361" w:rsidP="003C60AA">
            <w:pPr>
              <w:spacing w:after="120"/>
              <w:rPr>
                <w:rFonts w:ascii="Arial" w:eastAsia="Arial" w:hAnsi="Arial" w:cs="Arial"/>
                <w:sz w:val="24"/>
                <w:szCs w:val="24"/>
              </w:rPr>
            </w:pPr>
          </w:p>
        </w:tc>
        <w:tc>
          <w:tcPr>
            <w:tcW w:w="1129" w:type="dxa"/>
          </w:tcPr>
          <w:p w14:paraId="788EFAB2" w14:textId="21D69CE9" w:rsidR="00940B4B" w:rsidRDefault="00940B4B">
            <w:pPr>
              <w:spacing w:after="120"/>
              <w:rPr>
                <w:rFonts w:ascii="Arial" w:eastAsia="Arial" w:hAnsi="Arial" w:cs="Arial"/>
                <w:sz w:val="24"/>
                <w:szCs w:val="24"/>
              </w:rPr>
            </w:pPr>
          </w:p>
        </w:tc>
      </w:tr>
      <w:tr w:rsidR="000C6886" w14:paraId="4F918496" w14:textId="77777777" w:rsidTr="0058513A">
        <w:tc>
          <w:tcPr>
            <w:tcW w:w="7508" w:type="dxa"/>
          </w:tcPr>
          <w:p w14:paraId="601D40BC" w14:textId="77777777" w:rsidR="009F156C" w:rsidRDefault="00600AAB" w:rsidP="00A76554">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Consultation on </w:t>
            </w:r>
            <w:r w:rsidR="00BB0AF3">
              <w:rPr>
                <w:rFonts w:ascii="Arial" w:eastAsia="Arial" w:hAnsi="Arial" w:cs="Arial"/>
                <w:color w:val="000000"/>
                <w:sz w:val="24"/>
                <w:szCs w:val="24"/>
              </w:rPr>
              <w:t>becom</w:t>
            </w:r>
            <w:r>
              <w:rPr>
                <w:rFonts w:ascii="Arial" w:eastAsia="Arial" w:hAnsi="Arial" w:cs="Arial"/>
                <w:color w:val="000000"/>
                <w:sz w:val="24"/>
                <w:szCs w:val="24"/>
              </w:rPr>
              <w:t>ing</w:t>
            </w:r>
            <w:r w:rsidR="00BB0AF3">
              <w:rPr>
                <w:rFonts w:ascii="Arial" w:eastAsia="Arial" w:hAnsi="Arial" w:cs="Arial"/>
                <w:color w:val="000000"/>
                <w:sz w:val="24"/>
                <w:szCs w:val="24"/>
              </w:rPr>
              <w:t xml:space="preserve"> a Charitable </w:t>
            </w:r>
            <w:r w:rsidR="00E31B35">
              <w:rPr>
                <w:rFonts w:ascii="Arial" w:eastAsia="Arial" w:hAnsi="Arial" w:cs="Arial"/>
                <w:color w:val="000000"/>
                <w:sz w:val="24"/>
                <w:szCs w:val="24"/>
              </w:rPr>
              <w:t>Incorporated Organisation</w:t>
            </w:r>
            <w:r w:rsidR="00E93736">
              <w:rPr>
                <w:rFonts w:ascii="Arial" w:eastAsia="Arial" w:hAnsi="Arial" w:cs="Arial"/>
                <w:color w:val="000000"/>
                <w:sz w:val="24"/>
                <w:szCs w:val="24"/>
              </w:rPr>
              <w:t xml:space="preserve"> (CIO)</w:t>
            </w:r>
            <w:r w:rsidR="009F156C" w:rsidRPr="00A15F32">
              <w:rPr>
                <w:rFonts w:ascii="Arial" w:eastAsia="Arial" w:hAnsi="Arial" w:cs="Arial"/>
                <w:color w:val="000000"/>
                <w:sz w:val="24"/>
                <w:szCs w:val="24"/>
              </w:rPr>
              <w:t xml:space="preserve"> </w:t>
            </w:r>
          </w:p>
          <w:p w14:paraId="01996149" w14:textId="77777777" w:rsidR="00FB56E7" w:rsidRDefault="00FB56E7" w:rsidP="009F156C">
            <w:pPr>
              <w:pBdr>
                <w:top w:val="nil"/>
                <w:left w:val="nil"/>
                <w:bottom w:val="nil"/>
                <w:right w:val="nil"/>
                <w:between w:val="nil"/>
              </w:pBdr>
              <w:ind w:left="720"/>
              <w:jc w:val="both"/>
              <w:rPr>
                <w:rFonts w:ascii="Arial" w:eastAsia="Arial" w:hAnsi="Arial" w:cs="Arial"/>
                <w:color w:val="000000"/>
                <w:sz w:val="24"/>
                <w:szCs w:val="24"/>
              </w:rPr>
            </w:pPr>
          </w:p>
          <w:p w14:paraId="4D9AFBF5" w14:textId="27E88EB0" w:rsidR="000C6886" w:rsidRDefault="009F156C" w:rsidP="00FB56E7">
            <w:pPr>
              <w:pBdr>
                <w:top w:val="nil"/>
                <w:left w:val="nil"/>
                <w:bottom w:val="nil"/>
                <w:right w:val="nil"/>
                <w:between w:val="nil"/>
              </w:pBdr>
              <w:jc w:val="both"/>
              <w:rPr>
                <w:rFonts w:ascii="Arial" w:eastAsia="Arial" w:hAnsi="Arial" w:cs="Arial"/>
                <w:color w:val="000000"/>
                <w:sz w:val="24"/>
                <w:szCs w:val="24"/>
              </w:rPr>
            </w:pPr>
            <w:r w:rsidRPr="00A15F32">
              <w:rPr>
                <w:rFonts w:ascii="Arial" w:eastAsia="Arial" w:hAnsi="Arial" w:cs="Arial"/>
                <w:color w:val="000000"/>
                <w:sz w:val="24"/>
                <w:szCs w:val="24"/>
              </w:rPr>
              <w:t>Richard</w:t>
            </w:r>
            <w:r>
              <w:rPr>
                <w:rFonts w:ascii="Arial" w:eastAsia="Arial" w:hAnsi="Arial" w:cs="Arial"/>
                <w:color w:val="000000"/>
                <w:sz w:val="24"/>
                <w:szCs w:val="24"/>
              </w:rPr>
              <w:t xml:space="preserve"> </w:t>
            </w:r>
            <w:r w:rsidR="00FB56E7">
              <w:rPr>
                <w:rFonts w:ascii="Arial" w:eastAsia="Arial" w:hAnsi="Arial" w:cs="Arial"/>
                <w:color w:val="000000"/>
                <w:sz w:val="24"/>
                <w:szCs w:val="24"/>
              </w:rPr>
              <w:t xml:space="preserve">Hancox briefly outlined the options for charity structures, noting those relevant for charities with a membership. He also drew attention to models which have a corporate structure, limiting liability for trustees and thereby encouraging more </w:t>
            </w:r>
            <w:r w:rsidR="007B6164">
              <w:rPr>
                <w:rFonts w:ascii="Arial" w:eastAsia="Arial" w:hAnsi="Arial" w:cs="Arial"/>
                <w:color w:val="000000"/>
                <w:sz w:val="24"/>
                <w:szCs w:val="24"/>
              </w:rPr>
              <w:t xml:space="preserve">members </w:t>
            </w:r>
            <w:r w:rsidR="00FB56E7">
              <w:rPr>
                <w:rFonts w:ascii="Arial" w:eastAsia="Arial" w:hAnsi="Arial" w:cs="Arial"/>
                <w:color w:val="000000"/>
                <w:sz w:val="24"/>
                <w:szCs w:val="24"/>
              </w:rPr>
              <w:t>to come forward as potential Trustees, such as Charitable Incorporated Organisations and Charitable Companies; although the latter would seem to have excessive reporting requirements (including registration with Company’s House, etc.) for such a relatively small organisation.</w:t>
            </w:r>
          </w:p>
          <w:p w14:paraId="7DDDA40C" w14:textId="7327C93F" w:rsidR="00FB56E7" w:rsidRDefault="00FB56E7" w:rsidP="00FB56E7">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Richard noted that the Committee had considered taking a proposal to become a CIO to this AGM, but felt it would not provide sufficient opportunity for full consultation, therefore an interim model for an Association charity had been proposed to the membership (per agenda item 3, above); and the move to CIO would be consulted on with a view to take a further resolution to members via an EGM in the winter 2023/Spring 2023. This would enable full member consideration of issues such as imposing limits to the tenure of roles for officers and trustees to ensure that SHARP keeps progressing forward.</w:t>
            </w:r>
          </w:p>
          <w:p w14:paraId="19C12B75" w14:textId="77777777" w:rsidR="00C43181" w:rsidRDefault="00C43181" w:rsidP="00FB56E7">
            <w:pPr>
              <w:pBdr>
                <w:top w:val="nil"/>
                <w:left w:val="nil"/>
                <w:bottom w:val="nil"/>
                <w:right w:val="nil"/>
                <w:between w:val="nil"/>
              </w:pBdr>
              <w:jc w:val="both"/>
              <w:rPr>
                <w:rFonts w:ascii="Arial" w:eastAsia="Arial" w:hAnsi="Arial" w:cs="Arial"/>
                <w:color w:val="000000"/>
                <w:sz w:val="24"/>
                <w:szCs w:val="24"/>
              </w:rPr>
            </w:pPr>
          </w:p>
          <w:p w14:paraId="4B15B2E8" w14:textId="36105F28" w:rsidR="00C43181" w:rsidRDefault="00C43181" w:rsidP="00FB56E7">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Julia Paul noted that the relationship of the estate with a CIO would provide the </w:t>
            </w:r>
            <w:r w:rsidR="007B6164">
              <w:rPr>
                <w:rFonts w:ascii="Arial" w:eastAsia="Arial" w:hAnsi="Arial" w:cs="Arial"/>
                <w:color w:val="000000"/>
                <w:sz w:val="24"/>
                <w:szCs w:val="24"/>
              </w:rPr>
              <w:t>desired</w:t>
            </w:r>
            <w:r>
              <w:rPr>
                <w:rFonts w:ascii="Arial" w:eastAsia="Arial" w:hAnsi="Arial" w:cs="Arial"/>
                <w:color w:val="000000"/>
                <w:sz w:val="24"/>
                <w:szCs w:val="24"/>
              </w:rPr>
              <w:t xml:space="preserve"> longevity.</w:t>
            </w:r>
          </w:p>
        </w:tc>
        <w:tc>
          <w:tcPr>
            <w:tcW w:w="1701" w:type="dxa"/>
          </w:tcPr>
          <w:p w14:paraId="1A7D4520" w14:textId="5B70696B" w:rsidR="00210361" w:rsidRDefault="00210361" w:rsidP="000C6886">
            <w:pPr>
              <w:spacing w:after="120"/>
              <w:rPr>
                <w:rFonts w:ascii="Arial" w:eastAsia="Arial" w:hAnsi="Arial" w:cs="Arial"/>
                <w:color w:val="000000"/>
                <w:sz w:val="24"/>
                <w:szCs w:val="24"/>
              </w:rPr>
            </w:pPr>
          </w:p>
        </w:tc>
        <w:bookmarkStart w:id="3" w:name="_MON_1749805341"/>
        <w:bookmarkEnd w:id="3"/>
        <w:tc>
          <w:tcPr>
            <w:tcW w:w="1129" w:type="dxa"/>
          </w:tcPr>
          <w:p w14:paraId="52D1A41B" w14:textId="1D9A35ED" w:rsidR="00CF62A4" w:rsidRDefault="000E0EF3" w:rsidP="00047D6E">
            <w:pPr>
              <w:spacing w:after="120"/>
              <w:rPr>
                <w:rFonts w:ascii="Arial" w:eastAsia="Arial" w:hAnsi="Arial" w:cs="Arial"/>
                <w:sz w:val="24"/>
                <w:szCs w:val="24"/>
              </w:rPr>
            </w:pPr>
            <w:r>
              <w:rPr>
                <w:rFonts w:ascii="Arial" w:eastAsia="Arial" w:hAnsi="Arial" w:cs="Arial"/>
                <w:sz w:val="24"/>
                <w:szCs w:val="24"/>
              </w:rPr>
              <w:object w:dxaOrig="1508" w:dyaOrig="983" w14:anchorId="6FD53C43">
                <v:shape id="_x0000_i1029" type="#_x0000_t75" style="width:75.6pt;height:49.2pt" o:ole="">
                  <v:imagedata r:id="rId17" o:title=""/>
                </v:shape>
                <o:OLEObject Type="Embed" ProgID="Word.Document.12" ShapeID="_x0000_i1029" DrawAspect="Icon" ObjectID="_1752337241" r:id="rId18">
                  <o:FieldCodes>\s</o:FieldCodes>
                </o:OLEObject>
              </w:object>
            </w:r>
            <w:r w:rsidR="00047D6E">
              <w:rPr>
                <w:rFonts w:ascii="Arial" w:eastAsia="Arial" w:hAnsi="Arial" w:cs="Arial"/>
                <w:sz w:val="24"/>
                <w:szCs w:val="24"/>
              </w:rPr>
              <w:t xml:space="preserve"> </w:t>
            </w:r>
            <w:bookmarkStart w:id="4" w:name="_MON_1749965310"/>
            <w:bookmarkEnd w:id="4"/>
            <w:r w:rsidR="004A2E51">
              <w:rPr>
                <w:rFonts w:ascii="Arial" w:eastAsia="Arial" w:hAnsi="Arial" w:cs="Arial"/>
                <w:sz w:val="24"/>
                <w:szCs w:val="24"/>
              </w:rPr>
              <w:object w:dxaOrig="1508" w:dyaOrig="983" w14:anchorId="40137C52">
                <v:shape id="_x0000_i1030" type="#_x0000_t75" style="width:75.6pt;height:49.2pt" o:ole="">
                  <v:imagedata r:id="rId19" o:title=""/>
                </v:shape>
                <o:OLEObject Type="Embed" ProgID="Word.Document.12" ShapeID="_x0000_i1030" DrawAspect="Icon" ObjectID="_1752337242" r:id="rId20">
                  <o:FieldCodes>\s</o:FieldCodes>
                </o:OLEObject>
              </w:object>
            </w:r>
          </w:p>
        </w:tc>
      </w:tr>
      <w:tr w:rsidR="008846E6" w14:paraId="14296FFF" w14:textId="77777777" w:rsidTr="0058513A">
        <w:tc>
          <w:tcPr>
            <w:tcW w:w="7508" w:type="dxa"/>
          </w:tcPr>
          <w:p w14:paraId="1B3F41F3" w14:textId="77777777" w:rsidR="008846E6" w:rsidRPr="00C43181" w:rsidRDefault="008846E6" w:rsidP="00A76554">
            <w:pPr>
              <w:pStyle w:val="ListParagraph"/>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Appointment of </w:t>
            </w:r>
            <w:r w:rsidR="001F3EEC">
              <w:rPr>
                <w:rFonts w:ascii="Arial" w:eastAsia="Arial" w:hAnsi="Arial" w:cs="Arial"/>
                <w:color w:val="000000"/>
                <w:sz w:val="24"/>
                <w:szCs w:val="24"/>
              </w:rPr>
              <w:t>c</w:t>
            </w:r>
            <w:r>
              <w:rPr>
                <w:rFonts w:ascii="Arial" w:eastAsia="Arial" w:hAnsi="Arial" w:cs="Arial"/>
                <w:color w:val="000000"/>
                <w:sz w:val="24"/>
                <w:szCs w:val="24"/>
              </w:rPr>
              <w:t xml:space="preserve">harity </w:t>
            </w:r>
            <w:r w:rsidRPr="00FF08CE">
              <w:rPr>
                <w:rFonts w:ascii="Arial" w:eastAsia="Arial" w:hAnsi="Arial" w:cs="Arial"/>
                <w:i/>
                <w:iCs/>
                <w:color w:val="000000"/>
                <w:sz w:val="24"/>
                <w:szCs w:val="24"/>
              </w:rPr>
              <w:t>Trustee</w:t>
            </w:r>
            <w:r w:rsidR="00C70CD7" w:rsidRPr="00FF08CE">
              <w:rPr>
                <w:rFonts w:ascii="Arial" w:eastAsia="Arial" w:hAnsi="Arial" w:cs="Arial"/>
                <w:i/>
                <w:iCs/>
                <w:color w:val="000000"/>
                <w:sz w:val="24"/>
                <w:szCs w:val="24"/>
              </w:rPr>
              <w:t>s</w:t>
            </w:r>
            <w:r w:rsidR="001F3EEC" w:rsidRPr="00FF08CE">
              <w:rPr>
                <w:rFonts w:ascii="Arial" w:eastAsia="Arial" w:hAnsi="Arial" w:cs="Arial"/>
                <w:i/>
                <w:iCs/>
                <w:color w:val="000000"/>
                <w:sz w:val="24"/>
                <w:szCs w:val="24"/>
              </w:rPr>
              <w:t xml:space="preserve"> and Officers</w:t>
            </w:r>
          </w:p>
          <w:p w14:paraId="2793B697" w14:textId="77777777" w:rsidR="00C43181" w:rsidRDefault="00C43181" w:rsidP="00C4318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Gareth Davies reiterated the six key duties of Trustees, as set out in the attached paper.</w:t>
            </w:r>
          </w:p>
          <w:p w14:paraId="0C9AD101" w14:textId="33001ACD" w:rsidR="007B6164" w:rsidRPr="00C43181" w:rsidRDefault="007B6164" w:rsidP="00C4318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The following resolutions for Trustees and Officers were put to the membership:</w:t>
            </w:r>
          </w:p>
        </w:tc>
        <w:tc>
          <w:tcPr>
            <w:tcW w:w="1701" w:type="dxa"/>
          </w:tcPr>
          <w:p w14:paraId="2A50C5F1" w14:textId="3AACA567" w:rsidR="008846E6" w:rsidRPr="0090730C" w:rsidRDefault="008846E6" w:rsidP="008846E6">
            <w:pPr>
              <w:spacing w:after="120"/>
              <w:rPr>
                <w:rFonts w:ascii="Arial" w:eastAsia="Arial" w:hAnsi="Arial" w:cs="Arial"/>
                <w:color w:val="000000"/>
                <w:sz w:val="24"/>
                <w:szCs w:val="24"/>
              </w:rPr>
            </w:pPr>
          </w:p>
        </w:tc>
        <w:bookmarkStart w:id="5" w:name="_MON_1749889115"/>
        <w:bookmarkEnd w:id="5"/>
        <w:tc>
          <w:tcPr>
            <w:tcW w:w="1129" w:type="dxa"/>
          </w:tcPr>
          <w:p w14:paraId="77C67953" w14:textId="754BDF1A" w:rsidR="008846E6" w:rsidRDefault="00815B5D" w:rsidP="008846E6">
            <w:pPr>
              <w:spacing w:after="120"/>
              <w:rPr>
                <w:rFonts w:ascii="Arial" w:eastAsia="Arial" w:hAnsi="Arial" w:cs="Arial"/>
                <w:sz w:val="24"/>
                <w:szCs w:val="24"/>
              </w:rPr>
            </w:pPr>
            <w:r>
              <w:rPr>
                <w:rFonts w:ascii="Arial" w:eastAsia="Arial" w:hAnsi="Arial" w:cs="Arial"/>
                <w:sz w:val="24"/>
                <w:szCs w:val="24"/>
              </w:rPr>
              <w:object w:dxaOrig="1508" w:dyaOrig="983" w14:anchorId="3E8E547C">
                <v:shape id="_x0000_i1031" type="#_x0000_t75" style="width:75.6pt;height:49.2pt" o:ole="">
                  <v:imagedata r:id="rId21" o:title=""/>
                </v:shape>
                <o:OLEObject Type="Embed" ProgID="Word.Document.12" ShapeID="_x0000_i1031" DrawAspect="Icon" ObjectID="_1752337243" r:id="rId22">
                  <o:FieldCodes>\s</o:FieldCodes>
                </o:OLEObject>
              </w:object>
            </w:r>
          </w:p>
        </w:tc>
      </w:tr>
      <w:tr w:rsidR="00FD2369" w14:paraId="0586FE2A" w14:textId="77777777" w:rsidTr="0058513A">
        <w:tc>
          <w:tcPr>
            <w:tcW w:w="7508" w:type="dxa"/>
          </w:tcPr>
          <w:p w14:paraId="2CA3283B" w14:textId="76FA8978" w:rsidR="00FD2369" w:rsidRDefault="00F906D4" w:rsidP="00B13A35">
            <w:pPr>
              <w:pBdr>
                <w:top w:val="nil"/>
                <w:left w:val="nil"/>
                <w:bottom w:val="nil"/>
                <w:right w:val="nil"/>
                <w:between w:val="nil"/>
              </w:pBdr>
              <w:jc w:val="both"/>
              <w:rPr>
                <w:rFonts w:ascii="Arial" w:eastAsia="Arial" w:hAnsi="Arial" w:cs="Arial"/>
                <w:i/>
                <w:iCs/>
                <w:color w:val="000000"/>
                <w:sz w:val="24"/>
                <w:szCs w:val="24"/>
              </w:rPr>
            </w:pPr>
            <w:r>
              <w:rPr>
                <w:rFonts w:ascii="Arial" w:eastAsia="Arial" w:hAnsi="Arial" w:cs="Arial"/>
                <w:color w:val="000000"/>
                <w:sz w:val="24"/>
                <w:szCs w:val="24"/>
              </w:rPr>
              <w:t xml:space="preserve">Pam Bent </w:t>
            </w:r>
            <w:r w:rsidR="00931DBE" w:rsidRPr="003E2821">
              <w:rPr>
                <w:rFonts w:ascii="Arial" w:eastAsia="Arial" w:hAnsi="Arial" w:cs="Arial"/>
                <w:color w:val="000000"/>
                <w:sz w:val="24"/>
                <w:szCs w:val="24"/>
              </w:rPr>
              <w:t xml:space="preserve">is </w:t>
            </w:r>
            <w:r w:rsidR="00B505B5">
              <w:rPr>
                <w:rFonts w:ascii="Arial" w:eastAsia="Arial" w:hAnsi="Arial" w:cs="Arial"/>
                <w:color w:val="000000"/>
                <w:sz w:val="24"/>
                <w:szCs w:val="24"/>
              </w:rPr>
              <w:t xml:space="preserve">retiring from their </w:t>
            </w:r>
            <w:r w:rsidR="007836DB">
              <w:rPr>
                <w:rFonts w:ascii="Arial" w:eastAsia="Arial" w:hAnsi="Arial" w:cs="Arial"/>
                <w:color w:val="000000"/>
                <w:sz w:val="24"/>
                <w:szCs w:val="24"/>
              </w:rPr>
              <w:t xml:space="preserve">Officer </w:t>
            </w:r>
            <w:r w:rsidR="00B505B5">
              <w:rPr>
                <w:rFonts w:ascii="Arial" w:eastAsia="Arial" w:hAnsi="Arial" w:cs="Arial"/>
                <w:color w:val="000000"/>
                <w:sz w:val="24"/>
                <w:szCs w:val="24"/>
              </w:rPr>
              <w:t>role as</w:t>
            </w:r>
            <w:r w:rsidR="007836DB">
              <w:rPr>
                <w:rFonts w:ascii="Arial" w:eastAsia="Arial" w:hAnsi="Arial" w:cs="Arial"/>
                <w:color w:val="000000"/>
                <w:sz w:val="24"/>
                <w:szCs w:val="24"/>
              </w:rPr>
              <w:t xml:space="preserve"> </w:t>
            </w:r>
            <w:r w:rsidRPr="00F906D4">
              <w:rPr>
                <w:rFonts w:ascii="Arial" w:eastAsia="Arial" w:hAnsi="Arial" w:cs="Arial"/>
                <w:color w:val="000000"/>
                <w:sz w:val="24"/>
                <w:szCs w:val="24"/>
              </w:rPr>
              <w:t>Treasurer</w:t>
            </w:r>
            <w:r w:rsidR="00931DBE" w:rsidRPr="00F906D4">
              <w:rPr>
                <w:rFonts w:ascii="Arial" w:eastAsia="Arial" w:hAnsi="Arial" w:cs="Arial"/>
                <w:color w:val="000000"/>
                <w:sz w:val="24"/>
                <w:szCs w:val="24"/>
              </w:rPr>
              <w:t>,</w:t>
            </w:r>
            <w:r w:rsidR="00931DBE" w:rsidRPr="003E2821">
              <w:rPr>
                <w:rFonts w:ascii="Arial" w:eastAsia="Arial" w:hAnsi="Arial" w:cs="Arial"/>
                <w:color w:val="000000"/>
                <w:sz w:val="24"/>
                <w:szCs w:val="24"/>
              </w:rPr>
              <w:t xml:space="preserve"> we have the following nomination for this role from</w:t>
            </w:r>
            <w:r>
              <w:rPr>
                <w:rFonts w:ascii="Arial" w:eastAsia="Arial" w:hAnsi="Arial" w:cs="Arial"/>
                <w:color w:val="000000"/>
                <w:sz w:val="24"/>
                <w:szCs w:val="24"/>
              </w:rPr>
              <w:t xml:space="preserve"> </w:t>
            </w:r>
            <w:r w:rsidRPr="00EA0821">
              <w:rPr>
                <w:rFonts w:ascii="Arial" w:eastAsia="Arial" w:hAnsi="Arial" w:cs="Arial"/>
                <w:b/>
                <w:bCs/>
                <w:color w:val="000000"/>
                <w:sz w:val="24"/>
                <w:szCs w:val="24"/>
              </w:rPr>
              <w:t>Sam Atkins</w:t>
            </w:r>
            <w:r w:rsidR="00931DBE" w:rsidRPr="003E2821">
              <w:rPr>
                <w:rFonts w:ascii="Arial" w:eastAsia="Arial" w:hAnsi="Arial" w:cs="Arial"/>
                <w:color w:val="000000"/>
                <w:sz w:val="24"/>
                <w:szCs w:val="24"/>
              </w:rPr>
              <w:t xml:space="preserve"> nominated by</w:t>
            </w:r>
            <w:r w:rsidR="004576BB">
              <w:rPr>
                <w:rFonts w:ascii="Arial" w:eastAsia="Arial" w:hAnsi="Arial" w:cs="Arial"/>
                <w:color w:val="000000"/>
                <w:sz w:val="24"/>
                <w:szCs w:val="24"/>
              </w:rPr>
              <w:t xml:space="preserve"> Ellie Blakelock</w:t>
            </w:r>
            <w:r w:rsidR="00C43181">
              <w:rPr>
                <w:rFonts w:ascii="Arial" w:eastAsia="Arial" w:hAnsi="Arial" w:cs="Arial"/>
                <w:color w:val="000000"/>
                <w:sz w:val="24"/>
                <w:szCs w:val="24"/>
              </w:rPr>
              <w:t>.</w:t>
            </w:r>
          </w:p>
          <w:p w14:paraId="0276A8E4" w14:textId="77777777" w:rsidR="00C43181" w:rsidRDefault="00C43181" w:rsidP="00B13A35">
            <w:pPr>
              <w:pBdr>
                <w:top w:val="nil"/>
                <w:left w:val="nil"/>
                <w:bottom w:val="nil"/>
                <w:right w:val="nil"/>
                <w:between w:val="nil"/>
              </w:pBdr>
              <w:jc w:val="both"/>
              <w:rPr>
                <w:rFonts w:ascii="Arial" w:eastAsia="Arial" w:hAnsi="Arial" w:cs="Arial"/>
                <w:i/>
                <w:iCs/>
                <w:color w:val="000000"/>
                <w:sz w:val="24"/>
                <w:szCs w:val="24"/>
              </w:rPr>
            </w:pPr>
          </w:p>
          <w:p w14:paraId="54FAC9F4" w14:textId="03414E1F" w:rsidR="00C43181" w:rsidRPr="00C43181" w:rsidRDefault="00C43181" w:rsidP="00B13A35">
            <w:pPr>
              <w:pBdr>
                <w:top w:val="nil"/>
                <w:left w:val="nil"/>
                <w:bottom w:val="nil"/>
                <w:right w:val="nil"/>
                <w:between w:val="nil"/>
              </w:pBdr>
              <w:jc w:val="both"/>
              <w:rPr>
                <w:rFonts w:ascii="Arial" w:eastAsia="Arial" w:hAnsi="Arial" w:cs="Arial"/>
                <w:color w:val="000000"/>
                <w:sz w:val="24"/>
                <w:szCs w:val="24"/>
              </w:rPr>
            </w:pPr>
            <w:r w:rsidRPr="00C43181">
              <w:rPr>
                <w:rFonts w:ascii="Arial" w:eastAsia="Arial" w:hAnsi="Arial" w:cs="Arial"/>
                <w:color w:val="000000"/>
                <w:sz w:val="24"/>
                <w:szCs w:val="24"/>
              </w:rPr>
              <w:t xml:space="preserve">Seconded by: </w:t>
            </w:r>
            <w:r>
              <w:rPr>
                <w:rFonts w:ascii="Arial" w:eastAsia="Arial" w:hAnsi="Arial" w:cs="Arial"/>
                <w:color w:val="000000"/>
                <w:sz w:val="24"/>
                <w:szCs w:val="24"/>
              </w:rPr>
              <w:t>Tiggy Harris.</w:t>
            </w:r>
            <w:r w:rsidRPr="00C43181">
              <w:rPr>
                <w:rFonts w:ascii="Arial" w:eastAsia="Arial" w:hAnsi="Arial" w:cs="Arial"/>
                <w:color w:val="000000"/>
                <w:sz w:val="24"/>
                <w:szCs w:val="24"/>
              </w:rPr>
              <w:t xml:space="preserve"> </w:t>
            </w:r>
            <w:r>
              <w:rPr>
                <w:rFonts w:ascii="Arial" w:eastAsia="Arial" w:hAnsi="Arial" w:cs="Arial"/>
                <w:color w:val="000000"/>
                <w:sz w:val="24"/>
                <w:szCs w:val="24"/>
              </w:rPr>
              <w:t xml:space="preserve">Sam Atkins </w:t>
            </w:r>
            <w:r w:rsidRPr="00C43181">
              <w:rPr>
                <w:rFonts w:ascii="Arial" w:eastAsia="Arial" w:hAnsi="Arial" w:cs="Arial"/>
                <w:color w:val="000000"/>
                <w:sz w:val="24"/>
                <w:szCs w:val="24"/>
              </w:rPr>
              <w:t xml:space="preserve">was duly elected as a Trustee and the </w:t>
            </w:r>
            <w:r>
              <w:rPr>
                <w:rFonts w:ascii="Arial" w:eastAsia="Arial" w:hAnsi="Arial" w:cs="Arial"/>
                <w:color w:val="000000"/>
                <w:sz w:val="24"/>
                <w:szCs w:val="24"/>
              </w:rPr>
              <w:t>Treasurer</w:t>
            </w:r>
            <w:r w:rsidRPr="00C43181">
              <w:rPr>
                <w:rFonts w:ascii="Arial" w:eastAsia="Arial" w:hAnsi="Arial" w:cs="Arial"/>
                <w:color w:val="000000"/>
                <w:sz w:val="24"/>
                <w:szCs w:val="24"/>
              </w:rPr>
              <w:t xml:space="preserve"> of SHARP</w:t>
            </w:r>
          </w:p>
        </w:tc>
        <w:tc>
          <w:tcPr>
            <w:tcW w:w="1701" w:type="dxa"/>
          </w:tcPr>
          <w:p w14:paraId="34227F71" w14:textId="20AAF6AB" w:rsidR="00FD2369" w:rsidRDefault="00C43181" w:rsidP="008846E6">
            <w:pPr>
              <w:spacing w:after="120"/>
              <w:rPr>
                <w:rFonts w:ascii="Arial" w:eastAsia="Arial" w:hAnsi="Arial" w:cs="Arial"/>
                <w:color w:val="000000"/>
                <w:sz w:val="24"/>
                <w:szCs w:val="24"/>
              </w:rPr>
            </w:pPr>
            <w:r w:rsidRPr="00C43181">
              <w:rPr>
                <w:rFonts w:ascii="Arial" w:eastAsia="Arial" w:hAnsi="Arial" w:cs="Arial"/>
                <w:color w:val="000000"/>
                <w:sz w:val="24"/>
                <w:szCs w:val="24"/>
              </w:rPr>
              <w:t xml:space="preserve">Resolution </w:t>
            </w:r>
            <w:r w:rsidR="0058513A">
              <w:rPr>
                <w:rFonts w:ascii="Arial" w:eastAsia="Arial" w:hAnsi="Arial" w:cs="Arial"/>
                <w:b/>
                <w:bCs/>
                <w:color w:val="000000"/>
                <w:sz w:val="24"/>
                <w:szCs w:val="24"/>
              </w:rPr>
              <w:t xml:space="preserve">carried </w:t>
            </w:r>
            <w:r w:rsidRPr="00C43181">
              <w:rPr>
                <w:rFonts w:ascii="Arial" w:eastAsia="Arial" w:hAnsi="Arial" w:cs="Arial"/>
                <w:color w:val="000000"/>
                <w:sz w:val="24"/>
                <w:szCs w:val="24"/>
              </w:rPr>
              <w:t>(2</w:t>
            </w:r>
            <w:r>
              <w:rPr>
                <w:rFonts w:ascii="Arial" w:eastAsia="Arial" w:hAnsi="Arial" w:cs="Arial"/>
                <w:color w:val="000000"/>
                <w:sz w:val="24"/>
                <w:szCs w:val="24"/>
              </w:rPr>
              <w:t>5</w:t>
            </w:r>
            <w:r w:rsidRPr="00C43181">
              <w:rPr>
                <w:rFonts w:ascii="Arial" w:eastAsia="Arial" w:hAnsi="Arial" w:cs="Arial"/>
                <w:color w:val="000000"/>
                <w:sz w:val="24"/>
                <w:szCs w:val="24"/>
              </w:rPr>
              <w:t xml:space="preserve"> votes for / none against)</w:t>
            </w:r>
          </w:p>
        </w:tc>
        <w:tc>
          <w:tcPr>
            <w:tcW w:w="1129" w:type="dxa"/>
          </w:tcPr>
          <w:p w14:paraId="2A7FD7D0" w14:textId="7152ACED" w:rsidR="00FD2369" w:rsidRPr="00F906D4" w:rsidRDefault="00FD2369" w:rsidP="008846E6">
            <w:pPr>
              <w:spacing w:after="120"/>
              <w:rPr>
                <w:rFonts w:ascii="Arial" w:eastAsia="Arial" w:hAnsi="Arial" w:cs="Arial"/>
                <w:sz w:val="24"/>
                <w:szCs w:val="24"/>
              </w:rPr>
            </w:pPr>
          </w:p>
        </w:tc>
      </w:tr>
      <w:tr w:rsidR="007F769F" w14:paraId="0608375A" w14:textId="77777777" w:rsidTr="0058513A">
        <w:tc>
          <w:tcPr>
            <w:tcW w:w="7508" w:type="dxa"/>
          </w:tcPr>
          <w:p w14:paraId="2E4F6AC9" w14:textId="77777777" w:rsidR="007F769F" w:rsidRDefault="007F769F" w:rsidP="00B13A3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Yvonne Bolton-Smith </w:t>
            </w:r>
            <w:r w:rsidRPr="003E2821">
              <w:rPr>
                <w:rFonts w:ascii="Arial" w:eastAsia="Arial" w:hAnsi="Arial" w:cs="Arial"/>
                <w:color w:val="000000"/>
                <w:sz w:val="24"/>
                <w:szCs w:val="24"/>
              </w:rPr>
              <w:t xml:space="preserve">is </w:t>
            </w:r>
            <w:r>
              <w:rPr>
                <w:rFonts w:ascii="Arial" w:eastAsia="Arial" w:hAnsi="Arial" w:cs="Arial"/>
                <w:color w:val="000000"/>
                <w:sz w:val="24"/>
                <w:szCs w:val="24"/>
              </w:rPr>
              <w:t>retiring from their Officer role as Secretary</w:t>
            </w:r>
            <w:r w:rsidRPr="00F906D4">
              <w:rPr>
                <w:rFonts w:ascii="Arial" w:eastAsia="Arial" w:hAnsi="Arial" w:cs="Arial"/>
                <w:color w:val="000000"/>
                <w:sz w:val="24"/>
                <w:szCs w:val="24"/>
              </w:rPr>
              <w:t>,</w:t>
            </w:r>
            <w:r w:rsidRPr="003E2821">
              <w:rPr>
                <w:rFonts w:ascii="Arial" w:eastAsia="Arial" w:hAnsi="Arial" w:cs="Arial"/>
                <w:color w:val="000000"/>
                <w:sz w:val="24"/>
                <w:szCs w:val="24"/>
              </w:rPr>
              <w:t xml:space="preserve"> we have the following nomination for this role from</w:t>
            </w:r>
            <w:r>
              <w:rPr>
                <w:rFonts w:ascii="Arial" w:eastAsia="Arial" w:hAnsi="Arial" w:cs="Arial"/>
                <w:color w:val="000000"/>
                <w:sz w:val="24"/>
                <w:szCs w:val="24"/>
              </w:rPr>
              <w:t xml:space="preserve"> </w:t>
            </w:r>
            <w:r w:rsidRPr="00EA0821">
              <w:rPr>
                <w:rFonts w:ascii="Arial" w:eastAsia="Arial" w:hAnsi="Arial" w:cs="Arial"/>
                <w:b/>
                <w:bCs/>
                <w:color w:val="000000"/>
                <w:sz w:val="24"/>
                <w:szCs w:val="24"/>
              </w:rPr>
              <w:t>Richard Hancox</w:t>
            </w:r>
            <w:r w:rsidRPr="003E2821">
              <w:rPr>
                <w:rFonts w:ascii="Arial" w:eastAsia="Arial" w:hAnsi="Arial" w:cs="Arial"/>
                <w:color w:val="000000"/>
                <w:sz w:val="24"/>
                <w:szCs w:val="24"/>
              </w:rPr>
              <w:t xml:space="preserve"> nominated by </w:t>
            </w:r>
            <w:r w:rsidR="00D55F8A">
              <w:rPr>
                <w:rFonts w:ascii="Arial" w:eastAsia="Arial" w:hAnsi="Arial" w:cs="Arial"/>
                <w:color w:val="000000"/>
                <w:sz w:val="24"/>
                <w:szCs w:val="24"/>
              </w:rPr>
              <w:t>Steve Horn</w:t>
            </w:r>
            <w:r w:rsidR="00C43181">
              <w:rPr>
                <w:rFonts w:ascii="Arial" w:eastAsia="Arial" w:hAnsi="Arial" w:cs="Arial"/>
                <w:color w:val="000000"/>
                <w:sz w:val="24"/>
                <w:szCs w:val="24"/>
              </w:rPr>
              <w:t>.</w:t>
            </w:r>
          </w:p>
          <w:p w14:paraId="6B677BEC" w14:textId="77777777" w:rsidR="00C43181" w:rsidRDefault="00C43181" w:rsidP="00B13A35">
            <w:pPr>
              <w:pBdr>
                <w:top w:val="nil"/>
                <w:left w:val="nil"/>
                <w:bottom w:val="nil"/>
                <w:right w:val="nil"/>
                <w:between w:val="nil"/>
              </w:pBdr>
              <w:jc w:val="both"/>
              <w:rPr>
                <w:rFonts w:ascii="Arial" w:eastAsia="Arial" w:hAnsi="Arial" w:cs="Arial"/>
                <w:color w:val="000000"/>
                <w:sz w:val="24"/>
                <w:szCs w:val="24"/>
              </w:rPr>
            </w:pPr>
          </w:p>
          <w:p w14:paraId="70C6430D" w14:textId="7878306A" w:rsidR="00C43181" w:rsidRDefault="00C43181" w:rsidP="00B13A35">
            <w:pPr>
              <w:pBdr>
                <w:top w:val="nil"/>
                <w:left w:val="nil"/>
                <w:bottom w:val="nil"/>
                <w:right w:val="nil"/>
                <w:between w:val="nil"/>
              </w:pBdr>
              <w:jc w:val="both"/>
              <w:rPr>
                <w:rFonts w:ascii="Arial" w:eastAsia="Arial" w:hAnsi="Arial" w:cs="Arial"/>
                <w:color w:val="000000"/>
                <w:sz w:val="24"/>
                <w:szCs w:val="24"/>
              </w:rPr>
            </w:pPr>
            <w:r w:rsidRPr="00C43181">
              <w:rPr>
                <w:rFonts w:ascii="Arial" w:eastAsia="Arial" w:hAnsi="Arial" w:cs="Arial"/>
                <w:color w:val="000000"/>
                <w:sz w:val="24"/>
                <w:szCs w:val="24"/>
              </w:rPr>
              <w:t xml:space="preserve">Seconded by: </w:t>
            </w:r>
            <w:r>
              <w:rPr>
                <w:rFonts w:ascii="Arial" w:eastAsia="Arial" w:hAnsi="Arial" w:cs="Arial"/>
                <w:color w:val="000000"/>
                <w:sz w:val="24"/>
                <w:szCs w:val="24"/>
              </w:rPr>
              <w:t>Ellie Blakelock</w:t>
            </w:r>
            <w:r w:rsidRPr="00C43181">
              <w:rPr>
                <w:rFonts w:ascii="Arial" w:eastAsia="Arial" w:hAnsi="Arial" w:cs="Arial"/>
                <w:color w:val="000000"/>
                <w:sz w:val="24"/>
                <w:szCs w:val="24"/>
              </w:rPr>
              <w:t xml:space="preserve">. </w:t>
            </w:r>
            <w:r>
              <w:rPr>
                <w:rFonts w:ascii="Arial" w:eastAsia="Arial" w:hAnsi="Arial" w:cs="Arial"/>
                <w:color w:val="000000"/>
                <w:sz w:val="24"/>
                <w:szCs w:val="24"/>
              </w:rPr>
              <w:t xml:space="preserve">Richard Hancox </w:t>
            </w:r>
            <w:r w:rsidRPr="00C43181">
              <w:rPr>
                <w:rFonts w:ascii="Arial" w:eastAsia="Arial" w:hAnsi="Arial" w:cs="Arial"/>
                <w:color w:val="000000"/>
                <w:sz w:val="24"/>
                <w:szCs w:val="24"/>
              </w:rPr>
              <w:t xml:space="preserve">was duly elected as a Trustee and the </w:t>
            </w:r>
            <w:r>
              <w:rPr>
                <w:rFonts w:ascii="Arial" w:eastAsia="Arial" w:hAnsi="Arial" w:cs="Arial"/>
                <w:color w:val="000000"/>
                <w:sz w:val="24"/>
                <w:szCs w:val="24"/>
              </w:rPr>
              <w:t>Secretary</w:t>
            </w:r>
            <w:r w:rsidRPr="00C43181">
              <w:rPr>
                <w:rFonts w:ascii="Arial" w:eastAsia="Arial" w:hAnsi="Arial" w:cs="Arial"/>
                <w:color w:val="000000"/>
                <w:sz w:val="24"/>
                <w:szCs w:val="24"/>
              </w:rPr>
              <w:t xml:space="preserve"> of SHARP</w:t>
            </w:r>
          </w:p>
        </w:tc>
        <w:tc>
          <w:tcPr>
            <w:tcW w:w="1701" w:type="dxa"/>
          </w:tcPr>
          <w:p w14:paraId="01074C67" w14:textId="3D67F6C3" w:rsidR="007F769F" w:rsidRDefault="00C43181" w:rsidP="008846E6">
            <w:pPr>
              <w:spacing w:after="120"/>
              <w:rPr>
                <w:rFonts w:ascii="Arial" w:eastAsia="Arial" w:hAnsi="Arial" w:cs="Arial"/>
                <w:color w:val="000000"/>
                <w:sz w:val="24"/>
                <w:szCs w:val="24"/>
              </w:rPr>
            </w:pPr>
            <w:r w:rsidRPr="00C43181">
              <w:rPr>
                <w:rFonts w:ascii="Arial" w:eastAsia="Arial" w:hAnsi="Arial" w:cs="Arial"/>
                <w:color w:val="000000"/>
                <w:sz w:val="24"/>
                <w:szCs w:val="24"/>
              </w:rPr>
              <w:t xml:space="preserve">Resolution </w:t>
            </w:r>
            <w:r w:rsidR="0058513A">
              <w:rPr>
                <w:rFonts w:ascii="Arial" w:eastAsia="Arial" w:hAnsi="Arial" w:cs="Arial"/>
                <w:b/>
                <w:bCs/>
                <w:color w:val="000000"/>
                <w:sz w:val="24"/>
                <w:szCs w:val="24"/>
              </w:rPr>
              <w:t xml:space="preserve">carried </w:t>
            </w:r>
            <w:r w:rsidRPr="00C43181">
              <w:rPr>
                <w:rFonts w:ascii="Arial" w:eastAsia="Arial" w:hAnsi="Arial" w:cs="Arial"/>
                <w:color w:val="000000"/>
                <w:sz w:val="24"/>
                <w:szCs w:val="24"/>
              </w:rPr>
              <w:t>(2</w:t>
            </w:r>
            <w:r w:rsidR="00505C15">
              <w:rPr>
                <w:rFonts w:ascii="Arial" w:eastAsia="Arial" w:hAnsi="Arial" w:cs="Arial"/>
                <w:color w:val="000000"/>
                <w:sz w:val="24"/>
                <w:szCs w:val="24"/>
              </w:rPr>
              <w:t>9</w:t>
            </w:r>
            <w:r w:rsidRPr="00C43181">
              <w:rPr>
                <w:rFonts w:ascii="Arial" w:eastAsia="Arial" w:hAnsi="Arial" w:cs="Arial"/>
                <w:color w:val="000000"/>
                <w:sz w:val="24"/>
                <w:szCs w:val="24"/>
              </w:rPr>
              <w:t xml:space="preserve"> votes for / none against)</w:t>
            </w:r>
          </w:p>
        </w:tc>
        <w:tc>
          <w:tcPr>
            <w:tcW w:w="1129" w:type="dxa"/>
          </w:tcPr>
          <w:p w14:paraId="100AB681" w14:textId="655B0EC6" w:rsidR="007F769F" w:rsidRPr="00F906D4" w:rsidRDefault="007F769F" w:rsidP="008846E6">
            <w:pPr>
              <w:spacing w:after="120"/>
              <w:rPr>
                <w:rFonts w:ascii="Arial" w:eastAsia="Arial" w:hAnsi="Arial" w:cs="Arial"/>
                <w:sz w:val="24"/>
                <w:szCs w:val="24"/>
              </w:rPr>
            </w:pPr>
          </w:p>
        </w:tc>
      </w:tr>
      <w:tr w:rsidR="00B12483" w14:paraId="74F206BD" w14:textId="77777777" w:rsidTr="0058513A">
        <w:tc>
          <w:tcPr>
            <w:tcW w:w="7508" w:type="dxa"/>
          </w:tcPr>
          <w:p w14:paraId="52437C35" w14:textId="77777777" w:rsidR="00B12483" w:rsidRPr="007B6164" w:rsidRDefault="00B12483" w:rsidP="00A76554">
            <w:pPr>
              <w:pStyle w:val="ListParagraph"/>
              <w:numPr>
                <w:ilvl w:val="0"/>
                <w:numId w:val="1"/>
              </w:numPr>
              <w:pBdr>
                <w:top w:val="nil"/>
                <w:left w:val="nil"/>
                <w:bottom w:val="nil"/>
                <w:right w:val="nil"/>
                <w:between w:val="nil"/>
              </w:pBdr>
              <w:jc w:val="both"/>
              <w:rPr>
                <w:rFonts w:ascii="Arial" w:eastAsia="Arial" w:hAnsi="Arial" w:cs="Arial"/>
                <w:color w:val="000000"/>
                <w:sz w:val="24"/>
                <w:szCs w:val="24"/>
              </w:rPr>
            </w:pPr>
            <w:r w:rsidRPr="00B12483">
              <w:rPr>
                <w:rFonts w:ascii="Arial" w:eastAsia="Arial" w:hAnsi="Arial" w:cs="Arial"/>
                <w:color w:val="000000"/>
                <w:sz w:val="24"/>
                <w:szCs w:val="24"/>
              </w:rPr>
              <w:t xml:space="preserve">Appointment of charity </w:t>
            </w:r>
            <w:r w:rsidRPr="00562C76">
              <w:rPr>
                <w:rFonts w:ascii="Arial" w:eastAsia="Arial" w:hAnsi="Arial" w:cs="Arial"/>
                <w:i/>
                <w:iCs/>
                <w:color w:val="000000"/>
                <w:sz w:val="24"/>
                <w:szCs w:val="24"/>
              </w:rPr>
              <w:t>Trustees</w:t>
            </w:r>
          </w:p>
          <w:p w14:paraId="4BA2D1B4" w14:textId="1EB59E41" w:rsidR="007B6164" w:rsidRPr="007B6164" w:rsidRDefault="007B6164" w:rsidP="007B6164">
            <w:pPr>
              <w:pBdr>
                <w:top w:val="nil"/>
                <w:left w:val="nil"/>
                <w:bottom w:val="nil"/>
                <w:right w:val="nil"/>
                <w:between w:val="nil"/>
              </w:pBdr>
              <w:jc w:val="both"/>
              <w:rPr>
                <w:rFonts w:ascii="Arial" w:eastAsia="Arial" w:hAnsi="Arial" w:cs="Arial"/>
                <w:color w:val="000000"/>
                <w:sz w:val="24"/>
                <w:szCs w:val="24"/>
              </w:rPr>
            </w:pPr>
            <w:r w:rsidRPr="007B6164">
              <w:rPr>
                <w:rFonts w:ascii="Arial" w:eastAsia="Arial" w:hAnsi="Arial" w:cs="Arial"/>
                <w:color w:val="000000"/>
                <w:sz w:val="24"/>
                <w:szCs w:val="24"/>
              </w:rPr>
              <w:t>The following resolutions for Trustees were put to the membership:</w:t>
            </w:r>
          </w:p>
        </w:tc>
        <w:tc>
          <w:tcPr>
            <w:tcW w:w="1701" w:type="dxa"/>
          </w:tcPr>
          <w:p w14:paraId="4053B644" w14:textId="5446C10E" w:rsidR="00B12483" w:rsidRDefault="00B12483" w:rsidP="00B12483">
            <w:pPr>
              <w:spacing w:after="120"/>
              <w:rPr>
                <w:rFonts w:ascii="Arial" w:eastAsia="Arial" w:hAnsi="Arial" w:cs="Arial"/>
                <w:color w:val="000000"/>
                <w:sz w:val="24"/>
                <w:szCs w:val="24"/>
              </w:rPr>
            </w:pPr>
          </w:p>
        </w:tc>
        <w:tc>
          <w:tcPr>
            <w:tcW w:w="1129" w:type="dxa"/>
          </w:tcPr>
          <w:p w14:paraId="66841A4E" w14:textId="7B170E59" w:rsidR="00B12483" w:rsidRDefault="00B12483" w:rsidP="00B12483">
            <w:pPr>
              <w:spacing w:after="120"/>
              <w:rPr>
                <w:rFonts w:ascii="Arial" w:eastAsia="Arial" w:hAnsi="Arial" w:cs="Arial"/>
                <w:sz w:val="24"/>
                <w:szCs w:val="24"/>
              </w:rPr>
            </w:pPr>
          </w:p>
        </w:tc>
      </w:tr>
      <w:tr w:rsidR="00654009" w14:paraId="086D3299" w14:textId="77777777" w:rsidTr="0058513A">
        <w:tc>
          <w:tcPr>
            <w:tcW w:w="7508" w:type="dxa"/>
          </w:tcPr>
          <w:p w14:paraId="29BF2C78" w14:textId="77777777" w:rsidR="00654009" w:rsidRDefault="002A5C92" w:rsidP="00654009">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Ellie Blakelock</w:t>
            </w:r>
            <w:r w:rsidR="00654009" w:rsidRPr="00B13A35">
              <w:rPr>
                <w:rFonts w:ascii="Arial" w:eastAsia="Arial" w:hAnsi="Arial" w:cs="Arial"/>
                <w:color w:val="000000"/>
                <w:sz w:val="24"/>
                <w:szCs w:val="24"/>
              </w:rPr>
              <w:t xml:space="preserve"> is standing </w:t>
            </w:r>
            <w:proofErr w:type="gramStart"/>
            <w:r w:rsidR="00654009" w:rsidRPr="00B13A35">
              <w:rPr>
                <w:rFonts w:ascii="Arial" w:eastAsia="Arial" w:hAnsi="Arial" w:cs="Arial"/>
                <w:color w:val="000000"/>
                <w:sz w:val="24"/>
                <w:szCs w:val="24"/>
              </w:rPr>
              <w:t>down</w:t>
            </w:r>
            <w:r w:rsidR="004930F8">
              <w:rPr>
                <w:rFonts w:ascii="Arial" w:eastAsia="Arial" w:hAnsi="Arial" w:cs="Arial"/>
                <w:color w:val="000000"/>
                <w:sz w:val="24"/>
                <w:szCs w:val="24"/>
              </w:rPr>
              <w:t xml:space="preserve">, </w:t>
            </w:r>
            <w:r w:rsidR="00654009" w:rsidRPr="00B13A35">
              <w:rPr>
                <w:rFonts w:ascii="Arial" w:eastAsia="Arial" w:hAnsi="Arial" w:cs="Arial"/>
                <w:color w:val="000000"/>
                <w:sz w:val="24"/>
                <w:szCs w:val="24"/>
              </w:rPr>
              <w:t>but</w:t>
            </w:r>
            <w:proofErr w:type="gramEnd"/>
            <w:r w:rsidR="00654009" w:rsidRPr="00B13A35">
              <w:rPr>
                <w:rFonts w:ascii="Arial" w:eastAsia="Arial" w:hAnsi="Arial" w:cs="Arial"/>
                <w:color w:val="000000"/>
                <w:sz w:val="24"/>
                <w:szCs w:val="24"/>
              </w:rPr>
              <w:t xml:space="preserve"> is eligible for re-election in this role and has been nominated by </w:t>
            </w:r>
            <w:r w:rsidR="00EA0AF8">
              <w:rPr>
                <w:rFonts w:ascii="Arial" w:eastAsia="Arial" w:hAnsi="Arial" w:cs="Arial"/>
                <w:color w:val="000000"/>
                <w:sz w:val="24"/>
                <w:szCs w:val="24"/>
              </w:rPr>
              <w:t>Sam Atkins</w:t>
            </w:r>
            <w:r w:rsidR="00C43181">
              <w:rPr>
                <w:rFonts w:ascii="Arial" w:eastAsia="Arial" w:hAnsi="Arial" w:cs="Arial"/>
                <w:color w:val="000000"/>
                <w:sz w:val="24"/>
                <w:szCs w:val="24"/>
              </w:rPr>
              <w:t>.</w:t>
            </w:r>
          </w:p>
          <w:p w14:paraId="42C197D5" w14:textId="77777777" w:rsidR="00C43181" w:rsidRDefault="00C43181" w:rsidP="00654009">
            <w:pPr>
              <w:pBdr>
                <w:top w:val="nil"/>
                <w:left w:val="nil"/>
                <w:bottom w:val="nil"/>
                <w:right w:val="nil"/>
                <w:between w:val="nil"/>
              </w:pBdr>
              <w:jc w:val="both"/>
              <w:rPr>
                <w:rFonts w:ascii="Arial" w:eastAsia="Arial" w:hAnsi="Arial" w:cs="Arial"/>
                <w:color w:val="000000"/>
                <w:sz w:val="24"/>
                <w:szCs w:val="24"/>
              </w:rPr>
            </w:pPr>
          </w:p>
          <w:p w14:paraId="68A9B364" w14:textId="0A7776F6" w:rsidR="00C43181" w:rsidRPr="0086411A" w:rsidRDefault="00C43181" w:rsidP="00654009">
            <w:pPr>
              <w:pBdr>
                <w:top w:val="nil"/>
                <w:left w:val="nil"/>
                <w:bottom w:val="nil"/>
                <w:right w:val="nil"/>
                <w:between w:val="nil"/>
              </w:pBdr>
              <w:jc w:val="both"/>
              <w:rPr>
                <w:rFonts w:ascii="Arial" w:eastAsia="Arial" w:hAnsi="Arial" w:cs="Arial"/>
                <w:color w:val="000000"/>
                <w:sz w:val="24"/>
                <w:szCs w:val="24"/>
              </w:rPr>
            </w:pPr>
            <w:r w:rsidRPr="00C43181">
              <w:rPr>
                <w:rFonts w:ascii="Arial" w:eastAsia="Arial" w:hAnsi="Arial" w:cs="Arial"/>
                <w:color w:val="000000"/>
                <w:sz w:val="24"/>
                <w:szCs w:val="24"/>
              </w:rPr>
              <w:t>Seconded by: El</w:t>
            </w:r>
            <w:r>
              <w:rPr>
                <w:rFonts w:ascii="Arial" w:eastAsia="Arial" w:hAnsi="Arial" w:cs="Arial"/>
                <w:color w:val="000000"/>
                <w:sz w:val="24"/>
                <w:szCs w:val="24"/>
              </w:rPr>
              <w:t>eanor Lees</w:t>
            </w:r>
            <w:r w:rsidRPr="00C43181">
              <w:rPr>
                <w:rFonts w:ascii="Arial" w:eastAsia="Arial" w:hAnsi="Arial" w:cs="Arial"/>
                <w:color w:val="000000"/>
                <w:sz w:val="24"/>
                <w:szCs w:val="24"/>
              </w:rPr>
              <w:t xml:space="preserve">. </w:t>
            </w:r>
            <w:r>
              <w:rPr>
                <w:rFonts w:ascii="Arial" w:eastAsia="Arial" w:hAnsi="Arial" w:cs="Arial"/>
                <w:color w:val="000000"/>
                <w:sz w:val="24"/>
                <w:szCs w:val="24"/>
              </w:rPr>
              <w:t>Ellie Blakelock</w:t>
            </w:r>
            <w:r w:rsidRPr="00C43181">
              <w:rPr>
                <w:rFonts w:ascii="Arial" w:eastAsia="Arial" w:hAnsi="Arial" w:cs="Arial"/>
                <w:color w:val="000000"/>
                <w:sz w:val="24"/>
                <w:szCs w:val="24"/>
              </w:rPr>
              <w:t xml:space="preserve"> was duly elected as a Trustee of SHARP</w:t>
            </w:r>
          </w:p>
        </w:tc>
        <w:tc>
          <w:tcPr>
            <w:tcW w:w="1701" w:type="dxa"/>
          </w:tcPr>
          <w:p w14:paraId="5153E988" w14:textId="3914BDBB" w:rsidR="00654009" w:rsidRDefault="00C43181" w:rsidP="00654009">
            <w:pPr>
              <w:spacing w:after="120"/>
              <w:rPr>
                <w:rFonts w:ascii="Arial" w:eastAsia="Arial" w:hAnsi="Arial" w:cs="Arial"/>
                <w:color w:val="000000"/>
                <w:sz w:val="24"/>
                <w:szCs w:val="24"/>
              </w:rPr>
            </w:pPr>
            <w:r w:rsidRPr="00C43181">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 xml:space="preserve">carried </w:t>
            </w:r>
            <w:r w:rsidRPr="00C43181">
              <w:rPr>
                <w:rFonts w:ascii="Arial" w:eastAsia="Arial" w:hAnsi="Arial" w:cs="Arial"/>
                <w:color w:val="000000"/>
                <w:sz w:val="24"/>
                <w:szCs w:val="24"/>
              </w:rPr>
              <w:t>(2</w:t>
            </w:r>
            <w:r>
              <w:rPr>
                <w:rFonts w:ascii="Arial" w:eastAsia="Arial" w:hAnsi="Arial" w:cs="Arial"/>
                <w:color w:val="000000"/>
                <w:sz w:val="24"/>
                <w:szCs w:val="24"/>
              </w:rPr>
              <w:t>9</w:t>
            </w:r>
            <w:r w:rsidRPr="00C43181">
              <w:rPr>
                <w:rFonts w:ascii="Arial" w:eastAsia="Arial" w:hAnsi="Arial" w:cs="Arial"/>
                <w:color w:val="000000"/>
                <w:sz w:val="24"/>
                <w:szCs w:val="24"/>
              </w:rPr>
              <w:t xml:space="preserve"> votes for / none against)</w:t>
            </w:r>
          </w:p>
        </w:tc>
        <w:tc>
          <w:tcPr>
            <w:tcW w:w="1129" w:type="dxa"/>
          </w:tcPr>
          <w:p w14:paraId="1B32D6F5" w14:textId="10FA1743" w:rsidR="00654009" w:rsidRPr="00C5093B" w:rsidRDefault="00654009" w:rsidP="00654009">
            <w:pPr>
              <w:spacing w:after="120"/>
              <w:rPr>
                <w:rFonts w:ascii="Arial" w:eastAsia="Arial" w:hAnsi="Arial" w:cs="Arial"/>
                <w:sz w:val="24"/>
                <w:szCs w:val="24"/>
                <w:highlight w:val="yellow"/>
              </w:rPr>
            </w:pPr>
          </w:p>
        </w:tc>
      </w:tr>
      <w:tr w:rsidR="00231ECA" w14:paraId="1DCD70AC" w14:textId="77777777" w:rsidTr="0058513A">
        <w:tc>
          <w:tcPr>
            <w:tcW w:w="7508" w:type="dxa"/>
          </w:tcPr>
          <w:p w14:paraId="0E11B081" w14:textId="31EEE7B5" w:rsidR="004551DD" w:rsidRDefault="00231ECA" w:rsidP="00654009">
            <w:pPr>
              <w:pBdr>
                <w:top w:val="nil"/>
                <w:left w:val="nil"/>
                <w:bottom w:val="nil"/>
                <w:right w:val="nil"/>
                <w:between w:val="nil"/>
              </w:pBdr>
              <w:jc w:val="both"/>
            </w:pPr>
            <w:r w:rsidRPr="00EA0821">
              <w:rPr>
                <w:rFonts w:ascii="Arial" w:eastAsia="Arial" w:hAnsi="Arial" w:cs="Arial"/>
                <w:b/>
                <w:bCs/>
                <w:color w:val="000000"/>
                <w:sz w:val="24"/>
                <w:szCs w:val="24"/>
              </w:rPr>
              <w:t>Yvonne Bolton-Smith</w:t>
            </w:r>
            <w:r w:rsidRPr="00B13A35">
              <w:rPr>
                <w:rFonts w:ascii="Arial" w:eastAsia="Arial" w:hAnsi="Arial" w:cs="Arial"/>
                <w:color w:val="000000"/>
                <w:sz w:val="24"/>
                <w:szCs w:val="24"/>
              </w:rPr>
              <w:t xml:space="preserve"> is standing </w:t>
            </w:r>
            <w:proofErr w:type="gramStart"/>
            <w:r w:rsidRPr="00B13A35">
              <w:rPr>
                <w:rFonts w:ascii="Arial" w:eastAsia="Arial" w:hAnsi="Arial" w:cs="Arial"/>
                <w:color w:val="000000"/>
                <w:sz w:val="24"/>
                <w:szCs w:val="24"/>
              </w:rPr>
              <w:t>down</w:t>
            </w:r>
            <w:r>
              <w:rPr>
                <w:rFonts w:ascii="Arial" w:eastAsia="Arial" w:hAnsi="Arial" w:cs="Arial"/>
                <w:color w:val="000000"/>
                <w:sz w:val="24"/>
                <w:szCs w:val="24"/>
              </w:rPr>
              <w:t>,</w:t>
            </w:r>
            <w:r w:rsidR="004551DD">
              <w:rPr>
                <w:rFonts w:ascii="Arial" w:eastAsia="Arial" w:hAnsi="Arial" w:cs="Arial"/>
                <w:color w:val="000000"/>
                <w:sz w:val="24"/>
                <w:szCs w:val="24"/>
              </w:rPr>
              <w:t xml:space="preserve"> </w:t>
            </w:r>
            <w:r w:rsidRPr="00B13A35">
              <w:rPr>
                <w:rFonts w:ascii="Arial" w:eastAsia="Arial" w:hAnsi="Arial" w:cs="Arial"/>
                <w:color w:val="000000"/>
                <w:sz w:val="24"/>
                <w:szCs w:val="24"/>
              </w:rPr>
              <w:t>but</w:t>
            </w:r>
            <w:proofErr w:type="gramEnd"/>
            <w:r w:rsidRPr="00B13A35">
              <w:rPr>
                <w:rFonts w:ascii="Arial" w:eastAsia="Arial" w:hAnsi="Arial" w:cs="Arial"/>
                <w:color w:val="000000"/>
                <w:sz w:val="24"/>
                <w:szCs w:val="24"/>
              </w:rPr>
              <w:t xml:space="preserve"> is eligible for re-election in this role and has been nominated by </w:t>
            </w:r>
            <w:r w:rsidR="00636F6B">
              <w:rPr>
                <w:rFonts w:ascii="Arial" w:eastAsia="Arial" w:hAnsi="Arial" w:cs="Arial"/>
                <w:color w:val="000000"/>
                <w:sz w:val="24"/>
                <w:szCs w:val="24"/>
              </w:rPr>
              <w:t>Ann Smith</w:t>
            </w:r>
            <w:r w:rsidR="004551DD">
              <w:rPr>
                <w:rFonts w:ascii="Arial" w:eastAsia="Arial" w:hAnsi="Arial" w:cs="Arial"/>
                <w:color w:val="000000"/>
                <w:sz w:val="24"/>
                <w:szCs w:val="24"/>
              </w:rPr>
              <w:t>.</w:t>
            </w:r>
            <w:r w:rsidR="004551DD">
              <w:t xml:space="preserve"> </w:t>
            </w:r>
          </w:p>
          <w:p w14:paraId="24D94F96" w14:textId="77777777" w:rsidR="004551DD" w:rsidRDefault="004551DD" w:rsidP="00654009">
            <w:pPr>
              <w:pBdr>
                <w:top w:val="nil"/>
                <w:left w:val="nil"/>
                <w:bottom w:val="nil"/>
                <w:right w:val="nil"/>
                <w:between w:val="nil"/>
              </w:pBdr>
              <w:jc w:val="both"/>
            </w:pPr>
          </w:p>
          <w:p w14:paraId="0B2D1A14" w14:textId="6C378480" w:rsidR="00231ECA" w:rsidRDefault="004551DD" w:rsidP="00654009">
            <w:pPr>
              <w:pBdr>
                <w:top w:val="nil"/>
                <w:left w:val="nil"/>
                <w:bottom w:val="nil"/>
                <w:right w:val="nil"/>
                <w:between w:val="nil"/>
              </w:pBdr>
              <w:jc w:val="both"/>
              <w:rPr>
                <w:rFonts w:ascii="Arial" w:eastAsia="Arial" w:hAnsi="Arial" w:cs="Arial"/>
                <w:color w:val="000000"/>
                <w:sz w:val="24"/>
                <w:szCs w:val="24"/>
              </w:rPr>
            </w:pPr>
            <w:r w:rsidRPr="004551DD">
              <w:rPr>
                <w:rFonts w:ascii="Arial" w:eastAsia="Arial" w:hAnsi="Arial" w:cs="Arial"/>
                <w:color w:val="000000"/>
                <w:sz w:val="24"/>
                <w:szCs w:val="24"/>
              </w:rPr>
              <w:t xml:space="preserve">Seconded by: </w:t>
            </w:r>
            <w:r>
              <w:rPr>
                <w:rFonts w:ascii="Arial" w:eastAsia="Arial" w:hAnsi="Arial" w:cs="Arial"/>
                <w:color w:val="000000"/>
                <w:sz w:val="24"/>
                <w:szCs w:val="24"/>
              </w:rPr>
              <w:t>Geoffrey Bovingdon</w:t>
            </w:r>
            <w:r w:rsidRPr="004551DD">
              <w:rPr>
                <w:rFonts w:ascii="Arial" w:eastAsia="Arial" w:hAnsi="Arial" w:cs="Arial"/>
                <w:color w:val="000000"/>
                <w:sz w:val="24"/>
                <w:szCs w:val="24"/>
              </w:rPr>
              <w:t xml:space="preserve"> </w:t>
            </w:r>
            <w:r>
              <w:rPr>
                <w:rFonts w:ascii="Arial" w:eastAsia="Arial" w:hAnsi="Arial" w:cs="Arial"/>
                <w:color w:val="000000"/>
                <w:sz w:val="24"/>
                <w:szCs w:val="24"/>
              </w:rPr>
              <w:t>Yvonne Bolton-Smith</w:t>
            </w:r>
            <w:r w:rsidRPr="004551DD">
              <w:rPr>
                <w:rFonts w:ascii="Arial" w:eastAsia="Arial" w:hAnsi="Arial" w:cs="Arial"/>
                <w:color w:val="000000"/>
                <w:sz w:val="24"/>
                <w:szCs w:val="24"/>
              </w:rPr>
              <w:t xml:space="preserve"> was duly elected as a Trustee of SHARP</w:t>
            </w:r>
          </w:p>
        </w:tc>
        <w:tc>
          <w:tcPr>
            <w:tcW w:w="1701" w:type="dxa"/>
          </w:tcPr>
          <w:p w14:paraId="5C4E30A7" w14:textId="21AB163C" w:rsidR="00231ECA"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(29 votes for / none against)</w:t>
            </w:r>
          </w:p>
        </w:tc>
        <w:tc>
          <w:tcPr>
            <w:tcW w:w="1129" w:type="dxa"/>
          </w:tcPr>
          <w:p w14:paraId="3EAD6A22" w14:textId="47098868" w:rsidR="00231ECA" w:rsidRPr="00F906D4" w:rsidRDefault="00231ECA" w:rsidP="00654009">
            <w:pPr>
              <w:spacing w:after="120"/>
              <w:rPr>
                <w:rFonts w:ascii="Arial" w:eastAsia="Arial" w:hAnsi="Arial" w:cs="Arial"/>
                <w:sz w:val="24"/>
                <w:szCs w:val="24"/>
              </w:rPr>
            </w:pPr>
          </w:p>
        </w:tc>
      </w:tr>
      <w:tr w:rsidR="005513AB" w14:paraId="4CB1205A" w14:textId="77777777" w:rsidTr="0058513A">
        <w:tc>
          <w:tcPr>
            <w:tcW w:w="7508" w:type="dxa"/>
          </w:tcPr>
          <w:p w14:paraId="263D9500" w14:textId="77777777" w:rsidR="004551DD" w:rsidRDefault="005513AB" w:rsidP="00654009">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Terry Baxter</w:t>
            </w:r>
            <w:r w:rsidRPr="00B13A35">
              <w:rPr>
                <w:rFonts w:ascii="Arial" w:eastAsia="Arial" w:hAnsi="Arial" w:cs="Arial"/>
                <w:color w:val="000000"/>
                <w:sz w:val="24"/>
                <w:szCs w:val="24"/>
              </w:rPr>
              <w:t xml:space="preserve"> is eligible for election in this role and has been nominated by</w:t>
            </w:r>
            <w:r>
              <w:rPr>
                <w:rFonts w:ascii="Arial" w:eastAsia="Arial" w:hAnsi="Arial" w:cs="Arial"/>
                <w:color w:val="000000"/>
                <w:sz w:val="24"/>
                <w:szCs w:val="24"/>
              </w:rPr>
              <w:t xml:space="preserve"> Richard Hancox</w:t>
            </w:r>
            <w:r w:rsidR="004551DD">
              <w:rPr>
                <w:rFonts w:ascii="Arial" w:eastAsia="Arial" w:hAnsi="Arial" w:cs="Arial"/>
                <w:color w:val="000000"/>
                <w:sz w:val="24"/>
                <w:szCs w:val="24"/>
              </w:rPr>
              <w:t>.</w:t>
            </w:r>
          </w:p>
          <w:p w14:paraId="7AF96EDC" w14:textId="77777777" w:rsidR="004551DD" w:rsidRDefault="004551DD" w:rsidP="00654009">
            <w:pPr>
              <w:pBdr>
                <w:top w:val="nil"/>
                <w:left w:val="nil"/>
                <w:bottom w:val="nil"/>
                <w:right w:val="nil"/>
                <w:between w:val="nil"/>
              </w:pBdr>
              <w:jc w:val="both"/>
              <w:rPr>
                <w:rFonts w:ascii="Arial" w:eastAsia="Arial" w:hAnsi="Arial" w:cs="Arial"/>
                <w:color w:val="000000"/>
                <w:sz w:val="24"/>
                <w:szCs w:val="24"/>
              </w:rPr>
            </w:pPr>
          </w:p>
          <w:p w14:paraId="35454A0D" w14:textId="4A3B1D9A" w:rsidR="005513AB" w:rsidRDefault="00505C15" w:rsidP="00654009">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Pr>
                <w:rFonts w:ascii="Arial" w:eastAsia="Arial" w:hAnsi="Arial" w:cs="Arial"/>
                <w:color w:val="000000"/>
                <w:sz w:val="24"/>
                <w:szCs w:val="24"/>
              </w:rPr>
              <w:t>Joe Ogden. Terry Baxter</w:t>
            </w:r>
            <w:r w:rsidRPr="00505C15">
              <w:rPr>
                <w:rFonts w:ascii="Arial" w:eastAsia="Arial" w:hAnsi="Arial" w:cs="Arial"/>
                <w:color w:val="000000"/>
                <w:sz w:val="24"/>
                <w:szCs w:val="24"/>
              </w:rPr>
              <w:t xml:space="preserve"> was duly elected as a Trustee of SHARP</w:t>
            </w:r>
          </w:p>
        </w:tc>
        <w:tc>
          <w:tcPr>
            <w:tcW w:w="1701" w:type="dxa"/>
          </w:tcPr>
          <w:p w14:paraId="3E369F34" w14:textId="376862EB" w:rsidR="005513AB"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(29 votes for / none against)</w:t>
            </w:r>
          </w:p>
        </w:tc>
        <w:tc>
          <w:tcPr>
            <w:tcW w:w="1129" w:type="dxa"/>
          </w:tcPr>
          <w:p w14:paraId="5086567F" w14:textId="0BC0E8A0" w:rsidR="005513AB" w:rsidRPr="00F906D4" w:rsidRDefault="005513AB" w:rsidP="00654009">
            <w:pPr>
              <w:spacing w:after="120"/>
              <w:rPr>
                <w:rFonts w:ascii="Arial" w:eastAsia="Arial" w:hAnsi="Arial" w:cs="Arial"/>
                <w:sz w:val="24"/>
                <w:szCs w:val="24"/>
              </w:rPr>
            </w:pPr>
          </w:p>
        </w:tc>
      </w:tr>
      <w:tr w:rsidR="00D5670E" w14:paraId="6C322B81" w14:textId="77777777" w:rsidTr="0058513A">
        <w:tc>
          <w:tcPr>
            <w:tcW w:w="7508" w:type="dxa"/>
          </w:tcPr>
          <w:p w14:paraId="5A194C7E" w14:textId="77777777" w:rsidR="00D5670E" w:rsidRDefault="00D5670E" w:rsidP="00654009">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Dan</w:t>
            </w:r>
            <w:r w:rsidR="00962F4A">
              <w:rPr>
                <w:rFonts w:ascii="Arial" w:eastAsia="Arial" w:hAnsi="Arial" w:cs="Arial"/>
                <w:b/>
                <w:bCs/>
                <w:color w:val="000000"/>
                <w:sz w:val="24"/>
                <w:szCs w:val="24"/>
              </w:rPr>
              <w:t>iel</w:t>
            </w:r>
            <w:r w:rsidRPr="00EA0821">
              <w:rPr>
                <w:rFonts w:ascii="Arial" w:eastAsia="Arial" w:hAnsi="Arial" w:cs="Arial"/>
                <w:b/>
                <w:bCs/>
                <w:color w:val="000000"/>
                <w:sz w:val="24"/>
                <w:szCs w:val="24"/>
              </w:rPr>
              <w:t xml:space="preserve"> Cockling</w:t>
            </w:r>
            <w:r w:rsidRPr="00B13A35">
              <w:rPr>
                <w:rFonts w:ascii="Arial" w:eastAsia="Arial" w:hAnsi="Arial" w:cs="Arial"/>
                <w:color w:val="000000"/>
                <w:sz w:val="24"/>
                <w:szCs w:val="24"/>
              </w:rPr>
              <w:t xml:space="preserve"> is eligible for election in this role and has been nominated by </w:t>
            </w:r>
            <w:r>
              <w:rPr>
                <w:rFonts w:ascii="Arial" w:eastAsia="Arial" w:hAnsi="Arial" w:cs="Arial"/>
                <w:color w:val="000000"/>
                <w:sz w:val="24"/>
                <w:szCs w:val="24"/>
              </w:rPr>
              <w:t>Ellie Blakelock</w:t>
            </w:r>
            <w:r w:rsidR="004551DD">
              <w:rPr>
                <w:rFonts w:ascii="Arial" w:eastAsia="Arial" w:hAnsi="Arial" w:cs="Arial"/>
                <w:color w:val="000000"/>
                <w:sz w:val="24"/>
                <w:szCs w:val="24"/>
              </w:rPr>
              <w:t>.</w:t>
            </w:r>
          </w:p>
          <w:p w14:paraId="20C5DF45" w14:textId="77777777" w:rsidR="004551DD" w:rsidRDefault="004551DD" w:rsidP="00654009">
            <w:pPr>
              <w:pBdr>
                <w:top w:val="nil"/>
                <w:left w:val="nil"/>
                <w:bottom w:val="nil"/>
                <w:right w:val="nil"/>
                <w:between w:val="nil"/>
              </w:pBdr>
              <w:jc w:val="both"/>
              <w:rPr>
                <w:rFonts w:ascii="Arial" w:eastAsia="Arial" w:hAnsi="Arial" w:cs="Arial"/>
                <w:b/>
                <w:bCs/>
                <w:color w:val="000000"/>
                <w:sz w:val="24"/>
                <w:szCs w:val="24"/>
              </w:rPr>
            </w:pPr>
          </w:p>
          <w:p w14:paraId="53E5F430" w14:textId="081CDA32" w:rsidR="00505C15" w:rsidRPr="00505C15" w:rsidRDefault="00505C15" w:rsidP="00654009">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Pr>
                <w:rFonts w:ascii="Arial" w:eastAsia="Arial" w:hAnsi="Arial" w:cs="Arial"/>
                <w:color w:val="000000"/>
                <w:sz w:val="24"/>
                <w:szCs w:val="24"/>
              </w:rPr>
              <w:t>Lucy Koster. Daniel Cockling</w:t>
            </w:r>
            <w:r w:rsidRPr="00505C15">
              <w:rPr>
                <w:rFonts w:ascii="Arial" w:eastAsia="Arial" w:hAnsi="Arial" w:cs="Arial"/>
                <w:color w:val="000000"/>
                <w:sz w:val="24"/>
                <w:szCs w:val="24"/>
              </w:rPr>
              <w:t xml:space="preserve"> was duly elected as a Trustee of SHARP</w:t>
            </w:r>
          </w:p>
        </w:tc>
        <w:tc>
          <w:tcPr>
            <w:tcW w:w="1701" w:type="dxa"/>
          </w:tcPr>
          <w:p w14:paraId="37D5C1DC" w14:textId="3F8BE2AA" w:rsidR="00D5670E"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(29 votes for / none against)</w:t>
            </w:r>
          </w:p>
        </w:tc>
        <w:tc>
          <w:tcPr>
            <w:tcW w:w="1129" w:type="dxa"/>
          </w:tcPr>
          <w:p w14:paraId="1E7AE865" w14:textId="77777777" w:rsidR="00D5670E" w:rsidRPr="00F906D4" w:rsidRDefault="00D5670E" w:rsidP="00654009">
            <w:pPr>
              <w:spacing w:after="120"/>
              <w:rPr>
                <w:rFonts w:ascii="Arial" w:eastAsia="Arial" w:hAnsi="Arial" w:cs="Arial"/>
                <w:sz w:val="24"/>
                <w:szCs w:val="24"/>
              </w:rPr>
            </w:pPr>
          </w:p>
        </w:tc>
      </w:tr>
      <w:tr w:rsidR="001A7744" w14:paraId="28C2F5AB" w14:textId="77777777" w:rsidTr="0058513A">
        <w:tc>
          <w:tcPr>
            <w:tcW w:w="7508" w:type="dxa"/>
          </w:tcPr>
          <w:p w14:paraId="23E8062F" w14:textId="77777777" w:rsidR="001A7744" w:rsidRDefault="00962F4A" w:rsidP="0065400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 xml:space="preserve">Tiggy </w:t>
            </w:r>
            <w:r w:rsidR="001A7744" w:rsidRPr="00EA0821">
              <w:rPr>
                <w:rFonts w:ascii="Arial" w:eastAsia="Arial" w:hAnsi="Arial" w:cs="Arial"/>
                <w:b/>
                <w:bCs/>
                <w:color w:val="000000"/>
                <w:sz w:val="24"/>
                <w:szCs w:val="24"/>
              </w:rPr>
              <w:t>Harris</w:t>
            </w:r>
            <w:r w:rsidR="001A7744" w:rsidRPr="00B13A35">
              <w:rPr>
                <w:rFonts w:ascii="Arial" w:eastAsia="Arial" w:hAnsi="Arial" w:cs="Arial"/>
                <w:color w:val="000000"/>
                <w:sz w:val="24"/>
                <w:szCs w:val="24"/>
              </w:rPr>
              <w:t xml:space="preserve"> is eligible for election in this role and has been nominated by</w:t>
            </w:r>
            <w:r w:rsidR="001A7744">
              <w:rPr>
                <w:rFonts w:ascii="Arial" w:eastAsia="Arial" w:hAnsi="Arial" w:cs="Arial"/>
                <w:color w:val="000000"/>
                <w:sz w:val="24"/>
                <w:szCs w:val="24"/>
              </w:rPr>
              <w:t xml:space="preserve"> </w:t>
            </w:r>
            <w:r w:rsidR="002E11BD">
              <w:rPr>
                <w:rFonts w:ascii="Arial" w:eastAsia="Arial" w:hAnsi="Arial" w:cs="Arial"/>
                <w:color w:val="000000"/>
                <w:sz w:val="24"/>
                <w:szCs w:val="24"/>
              </w:rPr>
              <w:t>Lucy Harris</w:t>
            </w:r>
            <w:r w:rsidR="004551DD">
              <w:rPr>
                <w:rFonts w:ascii="Arial" w:eastAsia="Arial" w:hAnsi="Arial" w:cs="Arial"/>
                <w:color w:val="000000"/>
                <w:sz w:val="24"/>
                <w:szCs w:val="24"/>
              </w:rPr>
              <w:t>.</w:t>
            </w:r>
          </w:p>
          <w:p w14:paraId="55BE10D8" w14:textId="77777777" w:rsidR="004551DD" w:rsidRDefault="004551DD" w:rsidP="00654009">
            <w:pPr>
              <w:pBdr>
                <w:top w:val="nil"/>
                <w:left w:val="nil"/>
                <w:bottom w:val="nil"/>
                <w:right w:val="nil"/>
                <w:between w:val="nil"/>
              </w:pBdr>
              <w:jc w:val="both"/>
              <w:rPr>
                <w:rFonts w:ascii="Arial" w:eastAsia="Arial" w:hAnsi="Arial" w:cs="Arial"/>
                <w:color w:val="000000"/>
                <w:sz w:val="24"/>
                <w:szCs w:val="24"/>
              </w:rPr>
            </w:pPr>
          </w:p>
          <w:p w14:paraId="4503774E" w14:textId="19B26DDF" w:rsidR="00505C15" w:rsidRDefault="00505C15" w:rsidP="00654009">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Pr>
                <w:rFonts w:ascii="Arial" w:eastAsia="Arial" w:hAnsi="Arial" w:cs="Arial"/>
                <w:color w:val="000000"/>
                <w:sz w:val="24"/>
                <w:szCs w:val="24"/>
              </w:rPr>
              <w:t>Emily Cartwright. Tiggy Harris</w:t>
            </w:r>
            <w:r w:rsidRPr="00505C15">
              <w:rPr>
                <w:rFonts w:ascii="Arial" w:eastAsia="Arial" w:hAnsi="Arial" w:cs="Arial"/>
                <w:color w:val="000000"/>
                <w:sz w:val="24"/>
                <w:szCs w:val="24"/>
              </w:rPr>
              <w:t xml:space="preserve"> was duly elected as a Trustee of SHARP</w:t>
            </w:r>
          </w:p>
        </w:tc>
        <w:tc>
          <w:tcPr>
            <w:tcW w:w="1701" w:type="dxa"/>
          </w:tcPr>
          <w:p w14:paraId="3104B7D7" w14:textId="229F6107" w:rsidR="001A7744"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(29 votes for / none against)</w:t>
            </w:r>
          </w:p>
        </w:tc>
        <w:tc>
          <w:tcPr>
            <w:tcW w:w="1129" w:type="dxa"/>
          </w:tcPr>
          <w:p w14:paraId="1D0D780B" w14:textId="02A90497" w:rsidR="001A7744" w:rsidRPr="00F906D4" w:rsidRDefault="001A7744" w:rsidP="00654009">
            <w:pPr>
              <w:spacing w:after="120"/>
              <w:rPr>
                <w:rFonts w:ascii="Arial" w:eastAsia="Arial" w:hAnsi="Arial" w:cs="Arial"/>
                <w:sz w:val="24"/>
                <w:szCs w:val="24"/>
              </w:rPr>
            </w:pPr>
          </w:p>
        </w:tc>
      </w:tr>
      <w:tr w:rsidR="00370171" w14:paraId="12687758" w14:textId="77777777" w:rsidTr="0058513A">
        <w:tc>
          <w:tcPr>
            <w:tcW w:w="7508" w:type="dxa"/>
          </w:tcPr>
          <w:p w14:paraId="7421C584" w14:textId="77777777" w:rsidR="00370171" w:rsidRDefault="00370171" w:rsidP="00370171">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Ste</w:t>
            </w:r>
            <w:r w:rsidR="00962F4A">
              <w:rPr>
                <w:rFonts w:ascii="Arial" w:eastAsia="Arial" w:hAnsi="Arial" w:cs="Arial"/>
                <w:b/>
                <w:bCs/>
                <w:color w:val="000000"/>
                <w:sz w:val="24"/>
                <w:szCs w:val="24"/>
              </w:rPr>
              <w:t>ve</w:t>
            </w:r>
            <w:r w:rsidRPr="00EA0821">
              <w:rPr>
                <w:rFonts w:ascii="Arial" w:eastAsia="Arial" w:hAnsi="Arial" w:cs="Arial"/>
                <w:b/>
                <w:bCs/>
                <w:color w:val="000000"/>
                <w:sz w:val="24"/>
                <w:szCs w:val="24"/>
              </w:rPr>
              <w:t xml:space="preserve"> Horn</w:t>
            </w:r>
            <w:r w:rsidRPr="00B13A35">
              <w:rPr>
                <w:rFonts w:ascii="Arial" w:eastAsia="Arial" w:hAnsi="Arial" w:cs="Arial"/>
                <w:color w:val="000000"/>
                <w:sz w:val="24"/>
                <w:szCs w:val="24"/>
              </w:rPr>
              <w:t xml:space="preserve"> is eligible for election in this role and has been nominated by</w:t>
            </w:r>
            <w:r w:rsidR="00F56A67">
              <w:rPr>
                <w:rFonts w:ascii="Arial" w:eastAsia="Arial" w:hAnsi="Arial" w:cs="Arial"/>
                <w:color w:val="000000"/>
                <w:sz w:val="24"/>
                <w:szCs w:val="24"/>
              </w:rPr>
              <w:t xml:space="preserve"> Richard Hancox</w:t>
            </w:r>
            <w:r w:rsidR="004551DD">
              <w:rPr>
                <w:rFonts w:ascii="Arial" w:eastAsia="Arial" w:hAnsi="Arial" w:cs="Arial"/>
                <w:color w:val="000000"/>
                <w:sz w:val="24"/>
                <w:szCs w:val="24"/>
              </w:rPr>
              <w:t>.</w:t>
            </w:r>
          </w:p>
          <w:p w14:paraId="24DDC7F7" w14:textId="77777777" w:rsidR="004551DD" w:rsidRDefault="004551DD" w:rsidP="00370171">
            <w:pPr>
              <w:pBdr>
                <w:top w:val="nil"/>
                <w:left w:val="nil"/>
                <w:bottom w:val="nil"/>
                <w:right w:val="nil"/>
                <w:between w:val="nil"/>
              </w:pBdr>
              <w:jc w:val="both"/>
              <w:rPr>
                <w:rFonts w:ascii="Arial" w:eastAsia="Arial" w:hAnsi="Arial" w:cs="Arial"/>
                <w:color w:val="000000"/>
                <w:sz w:val="24"/>
                <w:szCs w:val="24"/>
              </w:rPr>
            </w:pPr>
          </w:p>
          <w:p w14:paraId="66DEAC06" w14:textId="37692BC8" w:rsidR="00505C15" w:rsidRDefault="00505C15" w:rsidP="00370171">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sidR="0087490A">
              <w:rPr>
                <w:rFonts w:ascii="Arial" w:eastAsia="Arial" w:hAnsi="Arial" w:cs="Arial"/>
                <w:color w:val="000000"/>
                <w:sz w:val="24"/>
                <w:szCs w:val="24"/>
              </w:rPr>
              <w:t>Daniel Cockling. Steve Horn w</w:t>
            </w:r>
            <w:r w:rsidRPr="00505C15">
              <w:rPr>
                <w:rFonts w:ascii="Arial" w:eastAsia="Arial" w:hAnsi="Arial" w:cs="Arial"/>
                <w:color w:val="000000"/>
                <w:sz w:val="24"/>
                <w:szCs w:val="24"/>
              </w:rPr>
              <w:t>as duly elected as a Trustee of SHARP</w:t>
            </w:r>
          </w:p>
        </w:tc>
        <w:tc>
          <w:tcPr>
            <w:tcW w:w="1701" w:type="dxa"/>
          </w:tcPr>
          <w:p w14:paraId="077A4E28" w14:textId="6878D619" w:rsidR="00370171"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w:t>
            </w:r>
            <w:r w:rsidR="0087490A">
              <w:rPr>
                <w:rFonts w:ascii="Arial" w:eastAsia="Arial" w:hAnsi="Arial" w:cs="Arial"/>
                <w:color w:val="000000"/>
                <w:sz w:val="24"/>
                <w:szCs w:val="24"/>
              </w:rPr>
              <w:t>31</w:t>
            </w:r>
            <w:r w:rsidRPr="004551DD">
              <w:rPr>
                <w:rFonts w:ascii="Arial" w:eastAsia="Arial" w:hAnsi="Arial" w:cs="Arial"/>
                <w:color w:val="000000"/>
                <w:sz w:val="24"/>
                <w:szCs w:val="24"/>
              </w:rPr>
              <w:t xml:space="preserve"> votes for / none against)</w:t>
            </w:r>
          </w:p>
        </w:tc>
        <w:tc>
          <w:tcPr>
            <w:tcW w:w="1129" w:type="dxa"/>
          </w:tcPr>
          <w:p w14:paraId="7A14FE30" w14:textId="2921CCC1" w:rsidR="00370171" w:rsidRPr="00F906D4" w:rsidRDefault="00370171" w:rsidP="00654009">
            <w:pPr>
              <w:spacing w:after="120"/>
              <w:rPr>
                <w:rFonts w:ascii="Arial" w:eastAsia="Arial" w:hAnsi="Arial" w:cs="Arial"/>
                <w:sz w:val="24"/>
                <w:szCs w:val="24"/>
              </w:rPr>
            </w:pPr>
          </w:p>
        </w:tc>
      </w:tr>
      <w:tr w:rsidR="00085667" w14:paraId="0161CAE5" w14:textId="77777777" w:rsidTr="0058513A">
        <w:tc>
          <w:tcPr>
            <w:tcW w:w="7508" w:type="dxa"/>
          </w:tcPr>
          <w:p w14:paraId="5F5346CF" w14:textId="77777777" w:rsidR="00085667" w:rsidRDefault="00497D6C" w:rsidP="00654009">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Owen Morgan</w:t>
            </w:r>
            <w:r w:rsidRPr="00B13A35">
              <w:rPr>
                <w:rFonts w:ascii="Arial" w:eastAsia="Arial" w:hAnsi="Arial" w:cs="Arial"/>
                <w:color w:val="000000"/>
                <w:sz w:val="24"/>
                <w:szCs w:val="24"/>
              </w:rPr>
              <w:t xml:space="preserve"> </w:t>
            </w:r>
            <w:r w:rsidR="00F56A67" w:rsidRPr="00B13A35">
              <w:rPr>
                <w:rFonts w:ascii="Arial" w:eastAsia="Arial" w:hAnsi="Arial" w:cs="Arial"/>
                <w:color w:val="000000"/>
                <w:sz w:val="24"/>
                <w:szCs w:val="24"/>
              </w:rPr>
              <w:t>is eligible for election in this role and has been nominated by</w:t>
            </w:r>
            <w:r w:rsidR="00F56A67">
              <w:rPr>
                <w:rFonts w:ascii="Arial" w:eastAsia="Arial" w:hAnsi="Arial" w:cs="Arial"/>
                <w:color w:val="000000"/>
                <w:sz w:val="24"/>
                <w:szCs w:val="24"/>
              </w:rPr>
              <w:t xml:space="preserve"> Richard Hancox</w:t>
            </w:r>
            <w:r w:rsidR="004551DD">
              <w:rPr>
                <w:rFonts w:ascii="Arial" w:eastAsia="Arial" w:hAnsi="Arial" w:cs="Arial"/>
                <w:color w:val="000000"/>
                <w:sz w:val="24"/>
                <w:szCs w:val="24"/>
              </w:rPr>
              <w:t>.</w:t>
            </w:r>
          </w:p>
          <w:p w14:paraId="78A11425" w14:textId="77777777" w:rsidR="004551DD" w:rsidRDefault="004551DD" w:rsidP="00654009">
            <w:pPr>
              <w:pBdr>
                <w:top w:val="nil"/>
                <w:left w:val="nil"/>
                <w:bottom w:val="nil"/>
                <w:right w:val="nil"/>
                <w:between w:val="nil"/>
              </w:pBdr>
              <w:jc w:val="both"/>
              <w:rPr>
                <w:rFonts w:ascii="Arial" w:eastAsia="Arial" w:hAnsi="Arial" w:cs="Arial"/>
                <w:color w:val="000000"/>
                <w:sz w:val="24"/>
                <w:szCs w:val="24"/>
              </w:rPr>
            </w:pPr>
          </w:p>
          <w:p w14:paraId="1229379F" w14:textId="5DFBCBB8" w:rsidR="00505C15" w:rsidRPr="00B13A35" w:rsidRDefault="00505C15" w:rsidP="00654009">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sidR="0087490A">
              <w:rPr>
                <w:rFonts w:ascii="Arial" w:eastAsia="Arial" w:hAnsi="Arial" w:cs="Arial"/>
                <w:color w:val="000000"/>
                <w:sz w:val="24"/>
                <w:szCs w:val="24"/>
              </w:rPr>
              <w:t>Steve Horn. Owen Morgan</w:t>
            </w:r>
            <w:r w:rsidRPr="00505C15">
              <w:rPr>
                <w:rFonts w:ascii="Arial" w:eastAsia="Arial" w:hAnsi="Arial" w:cs="Arial"/>
                <w:color w:val="000000"/>
                <w:sz w:val="24"/>
                <w:szCs w:val="24"/>
              </w:rPr>
              <w:t xml:space="preserve"> was duly elected as a Trustee of SHARP</w:t>
            </w:r>
          </w:p>
        </w:tc>
        <w:tc>
          <w:tcPr>
            <w:tcW w:w="1701" w:type="dxa"/>
          </w:tcPr>
          <w:p w14:paraId="52479A24" w14:textId="0FE9DAF5" w:rsidR="00085667"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lastRenderedPageBreak/>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w:t>
            </w:r>
            <w:r w:rsidR="0087490A">
              <w:rPr>
                <w:rFonts w:ascii="Arial" w:eastAsia="Arial" w:hAnsi="Arial" w:cs="Arial"/>
                <w:color w:val="000000"/>
                <w:sz w:val="24"/>
                <w:szCs w:val="24"/>
              </w:rPr>
              <w:t>30</w:t>
            </w:r>
            <w:r w:rsidRPr="004551DD">
              <w:rPr>
                <w:rFonts w:ascii="Arial" w:eastAsia="Arial" w:hAnsi="Arial" w:cs="Arial"/>
                <w:color w:val="000000"/>
                <w:sz w:val="24"/>
                <w:szCs w:val="24"/>
              </w:rPr>
              <w:t xml:space="preserve"> </w:t>
            </w:r>
            <w:r w:rsidRPr="004551DD">
              <w:rPr>
                <w:rFonts w:ascii="Arial" w:eastAsia="Arial" w:hAnsi="Arial" w:cs="Arial"/>
                <w:color w:val="000000"/>
                <w:sz w:val="24"/>
                <w:szCs w:val="24"/>
              </w:rPr>
              <w:lastRenderedPageBreak/>
              <w:t>votes for / none against)</w:t>
            </w:r>
          </w:p>
        </w:tc>
        <w:tc>
          <w:tcPr>
            <w:tcW w:w="1129" w:type="dxa"/>
          </w:tcPr>
          <w:p w14:paraId="1FF12694" w14:textId="10B8CEED" w:rsidR="00085667" w:rsidRPr="00F906D4" w:rsidRDefault="00085667" w:rsidP="00654009">
            <w:pPr>
              <w:spacing w:after="120"/>
              <w:rPr>
                <w:rFonts w:ascii="Arial" w:eastAsia="Arial" w:hAnsi="Arial" w:cs="Arial"/>
                <w:sz w:val="24"/>
                <w:szCs w:val="24"/>
              </w:rPr>
            </w:pPr>
          </w:p>
        </w:tc>
      </w:tr>
      <w:tr w:rsidR="00654009" w14:paraId="74E67A2B" w14:textId="77777777" w:rsidTr="0058513A">
        <w:tc>
          <w:tcPr>
            <w:tcW w:w="7508" w:type="dxa"/>
          </w:tcPr>
          <w:p w14:paraId="0D614531" w14:textId="77777777" w:rsidR="00654009" w:rsidRPr="004551DD" w:rsidRDefault="00654009" w:rsidP="00654009">
            <w:pPr>
              <w:pStyle w:val="ListParagraph"/>
              <w:numPr>
                <w:ilvl w:val="0"/>
                <w:numId w:val="1"/>
              </w:numPr>
              <w:pBdr>
                <w:top w:val="nil"/>
                <w:left w:val="nil"/>
                <w:bottom w:val="nil"/>
                <w:right w:val="nil"/>
                <w:between w:val="nil"/>
              </w:pBdr>
              <w:jc w:val="both"/>
              <w:rPr>
                <w:rFonts w:ascii="Arial" w:eastAsia="Arial" w:hAnsi="Arial" w:cs="Arial"/>
                <w:color w:val="000000"/>
                <w:sz w:val="24"/>
                <w:szCs w:val="24"/>
              </w:rPr>
            </w:pPr>
            <w:r w:rsidRPr="00D55F8A">
              <w:rPr>
                <w:rFonts w:ascii="Arial" w:eastAsia="Arial" w:hAnsi="Arial" w:cs="Arial"/>
                <w:color w:val="000000"/>
                <w:sz w:val="24"/>
                <w:szCs w:val="24"/>
              </w:rPr>
              <w:t xml:space="preserve">Appointment of </w:t>
            </w:r>
            <w:r w:rsidRPr="00005BBD">
              <w:rPr>
                <w:rFonts w:ascii="Arial" w:eastAsia="Arial" w:hAnsi="Arial" w:cs="Arial"/>
                <w:color w:val="000000"/>
                <w:sz w:val="24"/>
                <w:szCs w:val="24"/>
              </w:rPr>
              <w:t xml:space="preserve">other </w:t>
            </w:r>
            <w:r w:rsidRPr="00A70885">
              <w:rPr>
                <w:rFonts w:ascii="Arial" w:eastAsia="Arial" w:hAnsi="Arial" w:cs="Arial"/>
                <w:i/>
                <w:iCs/>
                <w:color w:val="000000"/>
                <w:sz w:val="24"/>
                <w:szCs w:val="24"/>
              </w:rPr>
              <w:t>Committee Members</w:t>
            </w:r>
          </w:p>
          <w:p w14:paraId="23B28DB9" w14:textId="77777777" w:rsidR="004551DD" w:rsidRPr="004551DD" w:rsidRDefault="004551DD" w:rsidP="004551DD">
            <w:pPr>
              <w:pStyle w:val="ListParagraph"/>
              <w:pBdr>
                <w:top w:val="nil"/>
                <w:left w:val="nil"/>
                <w:bottom w:val="nil"/>
                <w:right w:val="nil"/>
                <w:between w:val="nil"/>
              </w:pBdr>
              <w:jc w:val="both"/>
              <w:rPr>
                <w:rFonts w:ascii="Arial" w:eastAsia="Arial" w:hAnsi="Arial" w:cs="Arial"/>
                <w:color w:val="000000"/>
                <w:sz w:val="24"/>
                <w:szCs w:val="24"/>
              </w:rPr>
            </w:pPr>
          </w:p>
          <w:p w14:paraId="59C56B07" w14:textId="77777777" w:rsidR="004551DD" w:rsidRDefault="004551DD" w:rsidP="004551D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Gareth Davies explained that although there was no formal requirement for other Committee members, acting in an advisory role to the Committee, to be elected; they had all nonetheless expressed a desire to be supported by the membership</w:t>
            </w:r>
            <w:r w:rsidR="007B6164">
              <w:rPr>
                <w:rFonts w:ascii="Arial" w:eastAsia="Arial" w:hAnsi="Arial" w:cs="Arial"/>
                <w:color w:val="000000"/>
                <w:sz w:val="24"/>
                <w:szCs w:val="24"/>
              </w:rPr>
              <w:t>.</w:t>
            </w:r>
          </w:p>
          <w:p w14:paraId="0F087283" w14:textId="1EE7642A" w:rsidR="007B6164" w:rsidRPr="004551DD" w:rsidRDefault="007B6164" w:rsidP="004551DD">
            <w:pPr>
              <w:pBdr>
                <w:top w:val="nil"/>
                <w:left w:val="nil"/>
                <w:bottom w:val="nil"/>
                <w:right w:val="nil"/>
                <w:between w:val="nil"/>
              </w:pBdr>
              <w:jc w:val="both"/>
              <w:rPr>
                <w:rFonts w:ascii="Arial" w:eastAsia="Arial" w:hAnsi="Arial" w:cs="Arial"/>
                <w:color w:val="000000"/>
                <w:sz w:val="24"/>
                <w:szCs w:val="24"/>
              </w:rPr>
            </w:pPr>
            <w:r w:rsidRPr="007B6164">
              <w:rPr>
                <w:rFonts w:ascii="Arial" w:eastAsia="Arial" w:hAnsi="Arial" w:cs="Arial"/>
                <w:color w:val="000000"/>
                <w:sz w:val="24"/>
                <w:szCs w:val="24"/>
              </w:rPr>
              <w:t xml:space="preserve">The following resolutions for </w:t>
            </w:r>
            <w:r>
              <w:rPr>
                <w:rFonts w:ascii="Arial" w:eastAsia="Arial" w:hAnsi="Arial" w:cs="Arial"/>
                <w:color w:val="000000"/>
                <w:sz w:val="24"/>
                <w:szCs w:val="24"/>
              </w:rPr>
              <w:t>Committee Members</w:t>
            </w:r>
            <w:r w:rsidRPr="007B6164">
              <w:rPr>
                <w:rFonts w:ascii="Arial" w:eastAsia="Arial" w:hAnsi="Arial" w:cs="Arial"/>
                <w:color w:val="000000"/>
                <w:sz w:val="24"/>
                <w:szCs w:val="24"/>
              </w:rPr>
              <w:t xml:space="preserve"> were put to the membership:</w:t>
            </w:r>
          </w:p>
        </w:tc>
        <w:tc>
          <w:tcPr>
            <w:tcW w:w="1701" w:type="dxa"/>
          </w:tcPr>
          <w:p w14:paraId="521DB83F" w14:textId="1C3BB9C6" w:rsidR="00654009" w:rsidRDefault="00654009" w:rsidP="00654009">
            <w:pPr>
              <w:spacing w:after="120"/>
              <w:rPr>
                <w:rFonts w:ascii="Arial" w:eastAsia="Arial" w:hAnsi="Arial" w:cs="Arial"/>
                <w:color w:val="000000"/>
                <w:sz w:val="24"/>
                <w:szCs w:val="24"/>
              </w:rPr>
            </w:pPr>
          </w:p>
        </w:tc>
        <w:tc>
          <w:tcPr>
            <w:tcW w:w="1129" w:type="dxa"/>
          </w:tcPr>
          <w:p w14:paraId="59322C9D" w14:textId="77777777" w:rsidR="00654009" w:rsidRPr="00F4450F" w:rsidRDefault="00654009" w:rsidP="00654009">
            <w:pPr>
              <w:spacing w:after="120"/>
              <w:rPr>
                <w:rFonts w:ascii="Arial" w:eastAsia="Arial" w:hAnsi="Arial" w:cs="Arial"/>
                <w:sz w:val="24"/>
                <w:szCs w:val="24"/>
                <w:highlight w:val="yellow"/>
              </w:rPr>
            </w:pPr>
          </w:p>
        </w:tc>
      </w:tr>
      <w:tr w:rsidR="00654009" w14:paraId="7EA62856" w14:textId="77777777" w:rsidTr="0058513A">
        <w:tc>
          <w:tcPr>
            <w:tcW w:w="7508" w:type="dxa"/>
          </w:tcPr>
          <w:p w14:paraId="68F187B4" w14:textId="77777777" w:rsidR="00654009" w:rsidRDefault="001E485E" w:rsidP="00654009">
            <w:pPr>
              <w:pBdr>
                <w:top w:val="nil"/>
                <w:left w:val="nil"/>
                <w:bottom w:val="nil"/>
                <w:right w:val="nil"/>
                <w:between w:val="nil"/>
              </w:pBdr>
              <w:jc w:val="both"/>
              <w:rPr>
                <w:rFonts w:ascii="Arial" w:eastAsia="Arial" w:hAnsi="Arial" w:cs="Arial"/>
                <w:color w:val="000000"/>
                <w:sz w:val="24"/>
                <w:szCs w:val="24"/>
              </w:rPr>
            </w:pPr>
            <w:r w:rsidRPr="00005BBD">
              <w:rPr>
                <w:rFonts w:ascii="Arial" w:eastAsia="Arial" w:hAnsi="Arial" w:cs="Arial"/>
                <w:b/>
                <w:bCs/>
                <w:color w:val="000000"/>
                <w:sz w:val="24"/>
                <w:szCs w:val="24"/>
              </w:rPr>
              <w:t>Ann Smith</w:t>
            </w:r>
            <w:r>
              <w:rPr>
                <w:rFonts w:ascii="Arial" w:eastAsia="Arial" w:hAnsi="Arial" w:cs="Arial"/>
                <w:color w:val="000000"/>
                <w:sz w:val="24"/>
                <w:szCs w:val="24"/>
              </w:rPr>
              <w:t xml:space="preserve"> </w:t>
            </w:r>
            <w:r w:rsidR="00654009" w:rsidRPr="00B13A35">
              <w:rPr>
                <w:rFonts w:ascii="Arial" w:eastAsia="Arial" w:hAnsi="Arial" w:cs="Arial"/>
                <w:color w:val="000000"/>
                <w:sz w:val="24"/>
                <w:szCs w:val="24"/>
              </w:rPr>
              <w:t xml:space="preserve">is standing down but is eligible for re-election in this role and has been nominated by </w:t>
            </w:r>
            <w:r w:rsidR="00D5670E">
              <w:rPr>
                <w:rFonts w:ascii="Arial" w:eastAsia="Arial" w:hAnsi="Arial" w:cs="Arial"/>
                <w:color w:val="000000"/>
                <w:sz w:val="24"/>
                <w:szCs w:val="24"/>
              </w:rPr>
              <w:t>Anj Beckham</w:t>
            </w:r>
            <w:r w:rsidR="004551DD">
              <w:rPr>
                <w:rFonts w:ascii="Arial" w:eastAsia="Arial" w:hAnsi="Arial" w:cs="Arial"/>
                <w:color w:val="000000"/>
                <w:sz w:val="24"/>
                <w:szCs w:val="24"/>
              </w:rPr>
              <w:t>.</w:t>
            </w:r>
          </w:p>
          <w:p w14:paraId="568B5149" w14:textId="77777777" w:rsidR="004551DD" w:rsidRDefault="004551DD" w:rsidP="00654009">
            <w:pPr>
              <w:pBdr>
                <w:top w:val="nil"/>
                <w:left w:val="nil"/>
                <w:bottom w:val="nil"/>
                <w:right w:val="nil"/>
                <w:between w:val="nil"/>
              </w:pBdr>
              <w:jc w:val="both"/>
              <w:rPr>
                <w:rFonts w:ascii="Arial" w:eastAsia="Arial" w:hAnsi="Arial" w:cs="Arial"/>
                <w:color w:val="000000"/>
                <w:sz w:val="24"/>
                <w:szCs w:val="24"/>
              </w:rPr>
            </w:pPr>
          </w:p>
          <w:p w14:paraId="515861F3" w14:textId="633C428C" w:rsidR="004551DD" w:rsidRPr="00D55F8A" w:rsidRDefault="00505C15" w:rsidP="00654009">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sidR="0087490A">
              <w:rPr>
                <w:rFonts w:ascii="Arial" w:eastAsia="Arial" w:hAnsi="Arial" w:cs="Arial"/>
                <w:color w:val="000000"/>
                <w:sz w:val="24"/>
                <w:szCs w:val="24"/>
              </w:rPr>
              <w:t>Naomi Payne. Ann Smith</w:t>
            </w:r>
            <w:r w:rsidRPr="00505C15">
              <w:rPr>
                <w:rFonts w:ascii="Arial" w:eastAsia="Arial" w:hAnsi="Arial" w:cs="Arial"/>
                <w:color w:val="000000"/>
                <w:sz w:val="24"/>
                <w:szCs w:val="24"/>
              </w:rPr>
              <w:t xml:space="preserve"> was duly elected as a </w:t>
            </w:r>
            <w:r>
              <w:rPr>
                <w:rFonts w:ascii="Arial" w:eastAsia="Arial" w:hAnsi="Arial" w:cs="Arial"/>
                <w:color w:val="000000"/>
                <w:sz w:val="24"/>
                <w:szCs w:val="24"/>
              </w:rPr>
              <w:t xml:space="preserve">Committee Member </w:t>
            </w:r>
            <w:r w:rsidRPr="00505C15">
              <w:rPr>
                <w:rFonts w:ascii="Arial" w:eastAsia="Arial" w:hAnsi="Arial" w:cs="Arial"/>
                <w:color w:val="000000"/>
                <w:sz w:val="24"/>
                <w:szCs w:val="24"/>
              </w:rPr>
              <w:t>of SHARP</w:t>
            </w:r>
          </w:p>
        </w:tc>
        <w:tc>
          <w:tcPr>
            <w:tcW w:w="1701" w:type="dxa"/>
          </w:tcPr>
          <w:p w14:paraId="46B28B75" w14:textId="715B74AF" w:rsidR="00654009"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w:t>
            </w:r>
            <w:r w:rsidR="0087490A">
              <w:rPr>
                <w:rFonts w:ascii="Arial" w:eastAsia="Arial" w:hAnsi="Arial" w:cs="Arial"/>
                <w:color w:val="000000"/>
                <w:sz w:val="24"/>
                <w:szCs w:val="24"/>
              </w:rPr>
              <w:t>32</w:t>
            </w:r>
            <w:r w:rsidRPr="004551DD">
              <w:rPr>
                <w:rFonts w:ascii="Arial" w:eastAsia="Arial" w:hAnsi="Arial" w:cs="Arial"/>
                <w:color w:val="000000"/>
                <w:sz w:val="24"/>
                <w:szCs w:val="24"/>
              </w:rPr>
              <w:t xml:space="preserve"> votes for / none against)</w:t>
            </w:r>
          </w:p>
        </w:tc>
        <w:tc>
          <w:tcPr>
            <w:tcW w:w="1129" w:type="dxa"/>
          </w:tcPr>
          <w:p w14:paraId="4A9CDBB9" w14:textId="425C3BFF" w:rsidR="00654009" w:rsidRPr="00F4450F" w:rsidRDefault="00654009" w:rsidP="00654009">
            <w:pPr>
              <w:spacing w:after="120"/>
              <w:rPr>
                <w:rFonts w:ascii="Arial" w:eastAsia="Arial" w:hAnsi="Arial" w:cs="Arial"/>
                <w:sz w:val="24"/>
                <w:szCs w:val="24"/>
                <w:highlight w:val="yellow"/>
              </w:rPr>
            </w:pPr>
          </w:p>
        </w:tc>
      </w:tr>
      <w:tr w:rsidR="00654009" w14:paraId="3C8D8EFE" w14:textId="77777777" w:rsidTr="0058513A">
        <w:tc>
          <w:tcPr>
            <w:tcW w:w="7508" w:type="dxa"/>
          </w:tcPr>
          <w:p w14:paraId="4EF67E7D" w14:textId="77777777" w:rsidR="00654009" w:rsidRDefault="007B01F7" w:rsidP="00654009">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Andrea Beckham</w:t>
            </w:r>
            <w:r>
              <w:rPr>
                <w:rFonts w:ascii="Arial" w:eastAsia="Arial" w:hAnsi="Arial" w:cs="Arial"/>
                <w:color w:val="000000"/>
                <w:sz w:val="24"/>
                <w:szCs w:val="24"/>
              </w:rPr>
              <w:t xml:space="preserve"> </w:t>
            </w:r>
            <w:r w:rsidR="00654009" w:rsidRPr="00B13A35">
              <w:rPr>
                <w:rFonts w:ascii="Arial" w:eastAsia="Arial" w:hAnsi="Arial" w:cs="Arial"/>
                <w:color w:val="000000"/>
                <w:sz w:val="24"/>
                <w:szCs w:val="24"/>
              </w:rPr>
              <w:t>is standing down but is eligible for re-election in this role and has been nominated by</w:t>
            </w:r>
            <w:r w:rsidR="00193669">
              <w:rPr>
                <w:rFonts w:ascii="Arial" w:eastAsia="Arial" w:hAnsi="Arial" w:cs="Arial"/>
                <w:color w:val="000000"/>
                <w:sz w:val="24"/>
                <w:szCs w:val="24"/>
              </w:rPr>
              <w:t xml:space="preserve"> Richard Hancox</w:t>
            </w:r>
            <w:r w:rsidR="004551DD">
              <w:rPr>
                <w:rFonts w:ascii="Arial" w:eastAsia="Arial" w:hAnsi="Arial" w:cs="Arial"/>
                <w:color w:val="000000"/>
                <w:sz w:val="24"/>
                <w:szCs w:val="24"/>
              </w:rPr>
              <w:t>.</w:t>
            </w:r>
          </w:p>
          <w:p w14:paraId="2361AABC" w14:textId="77777777" w:rsidR="004551DD" w:rsidRDefault="004551DD" w:rsidP="00654009">
            <w:pPr>
              <w:pBdr>
                <w:top w:val="nil"/>
                <w:left w:val="nil"/>
                <w:bottom w:val="nil"/>
                <w:right w:val="nil"/>
                <w:between w:val="nil"/>
              </w:pBdr>
              <w:jc w:val="both"/>
              <w:rPr>
                <w:rFonts w:ascii="Arial" w:eastAsia="Arial" w:hAnsi="Arial" w:cs="Arial"/>
                <w:color w:val="000000"/>
                <w:sz w:val="24"/>
                <w:szCs w:val="24"/>
              </w:rPr>
            </w:pPr>
          </w:p>
          <w:p w14:paraId="34F67735" w14:textId="1A3BBE92" w:rsidR="004551DD" w:rsidRPr="00B13A35" w:rsidRDefault="00505C15" w:rsidP="00654009">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sidR="0087490A">
              <w:rPr>
                <w:rFonts w:ascii="Arial" w:eastAsia="Arial" w:hAnsi="Arial" w:cs="Arial"/>
                <w:color w:val="000000"/>
                <w:sz w:val="24"/>
                <w:szCs w:val="24"/>
              </w:rPr>
              <w:t>Ray Wright. Andrea Beckham</w:t>
            </w:r>
            <w:r w:rsidRPr="00505C15">
              <w:rPr>
                <w:rFonts w:ascii="Arial" w:eastAsia="Arial" w:hAnsi="Arial" w:cs="Arial"/>
                <w:color w:val="000000"/>
                <w:sz w:val="24"/>
                <w:szCs w:val="24"/>
              </w:rPr>
              <w:t xml:space="preserve"> was duly elected as a Committee Member of SHARP</w:t>
            </w:r>
          </w:p>
        </w:tc>
        <w:tc>
          <w:tcPr>
            <w:tcW w:w="1701" w:type="dxa"/>
          </w:tcPr>
          <w:p w14:paraId="6E47FBAD" w14:textId="015C644E" w:rsidR="00654009"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w:t>
            </w:r>
            <w:r w:rsidR="0087490A">
              <w:rPr>
                <w:rFonts w:ascii="Arial" w:eastAsia="Arial" w:hAnsi="Arial" w:cs="Arial"/>
                <w:color w:val="000000"/>
                <w:sz w:val="24"/>
                <w:szCs w:val="24"/>
              </w:rPr>
              <w:t>31</w:t>
            </w:r>
            <w:r w:rsidRPr="004551DD">
              <w:rPr>
                <w:rFonts w:ascii="Arial" w:eastAsia="Arial" w:hAnsi="Arial" w:cs="Arial"/>
                <w:color w:val="000000"/>
                <w:sz w:val="24"/>
                <w:szCs w:val="24"/>
              </w:rPr>
              <w:t xml:space="preserve"> votes for / none against)</w:t>
            </w:r>
          </w:p>
        </w:tc>
        <w:tc>
          <w:tcPr>
            <w:tcW w:w="1129" w:type="dxa"/>
          </w:tcPr>
          <w:p w14:paraId="5A8F0A5E" w14:textId="67767A4E" w:rsidR="00654009" w:rsidRPr="00F4450F" w:rsidRDefault="00654009" w:rsidP="00654009">
            <w:pPr>
              <w:spacing w:after="120"/>
              <w:rPr>
                <w:rFonts w:ascii="Arial" w:eastAsia="Arial" w:hAnsi="Arial" w:cs="Arial"/>
                <w:sz w:val="24"/>
                <w:szCs w:val="24"/>
                <w:highlight w:val="yellow"/>
              </w:rPr>
            </w:pPr>
          </w:p>
        </w:tc>
      </w:tr>
      <w:tr w:rsidR="00654009" w14:paraId="76244D4E" w14:textId="77777777" w:rsidTr="0058513A">
        <w:tc>
          <w:tcPr>
            <w:tcW w:w="7508" w:type="dxa"/>
          </w:tcPr>
          <w:p w14:paraId="27EAD774" w14:textId="77777777" w:rsidR="00654009" w:rsidRDefault="003D3D2B" w:rsidP="00654009">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Sophie Beckett</w:t>
            </w:r>
            <w:r>
              <w:rPr>
                <w:rFonts w:ascii="Arial" w:eastAsia="Arial" w:hAnsi="Arial" w:cs="Arial"/>
                <w:color w:val="000000"/>
                <w:sz w:val="24"/>
                <w:szCs w:val="24"/>
              </w:rPr>
              <w:t xml:space="preserve"> </w:t>
            </w:r>
            <w:r w:rsidR="00654009" w:rsidRPr="00B13A35">
              <w:rPr>
                <w:rFonts w:ascii="Arial" w:eastAsia="Arial" w:hAnsi="Arial" w:cs="Arial"/>
                <w:color w:val="000000"/>
                <w:sz w:val="24"/>
                <w:szCs w:val="24"/>
              </w:rPr>
              <w:t xml:space="preserve">is standing down but is eligible for re-election in this role and has been nominated by </w:t>
            </w:r>
            <w:r w:rsidR="00B00774">
              <w:rPr>
                <w:rFonts w:ascii="Arial" w:eastAsia="Arial" w:hAnsi="Arial" w:cs="Arial"/>
                <w:color w:val="000000"/>
                <w:sz w:val="24"/>
                <w:szCs w:val="24"/>
              </w:rPr>
              <w:t>Hannah Gibbs</w:t>
            </w:r>
            <w:r w:rsidR="004551DD">
              <w:rPr>
                <w:rFonts w:ascii="Arial" w:eastAsia="Arial" w:hAnsi="Arial" w:cs="Arial"/>
                <w:color w:val="000000"/>
                <w:sz w:val="24"/>
                <w:szCs w:val="24"/>
              </w:rPr>
              <w:t>.</w:t>
            </w:r>
          </w:p>
          <w:p w14:paraId="12C2F039" w14:textId="77777777" w:rsidR="004551DD" w:rsidRDefault="004551DD" w:rsidP="00654009">
            <w:pPr>
              <w:pBdr>
                <w:top w:val="nil"/>
                <w:left w:val="nil"/>
                <w:bottom w:val="nil"/>
                <w:right w:val="nil"/>
                <w:between w:val="nil"/>
              </w:pBdr>
              <w:jc w:val="both"/>
              <w:rPr>
                <w:rFonts w:ascii="Arial" w:eastAsia="Arial" w:hAnsi="Arial" w:cs="Arial"/>
                <w:color w:val="000000"/>
                <w:sz w:val="24"/>
                <w:szCs w:val="24"/>
              </w:rPr>
            </w:pPr>
          </w:p>
          <w:p w14:paraId="21271686" w14:textId="06512BA4" w:rsidR="004551DD" w:rsidRPr="00B13A35" w:rsidRDefault="00505C15" w:rsidP="00654009">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sidR="0087490A">
              <w:rPr>
                <w:rFonts w:ascii="Arial" w:eastAsia="Arial" w:hAnsi="Arial" w:cs="Arial"/>
                <w:color w:val="000000"/>
                <w:sz w:val="24"/>
                <w:szCs w:val="24"/>
              </w:rPr>
              <w:t>Cathy Wright. Sophie Beckett</w:t>
            </w:r>
            <w:r w:rsidRPr="00505C15">
              <w:rPr>
                <w:rFonts w:ascii="Arial" w:eastAsia="Arial" w:hAnsi="Arial" w:cs="Arial"/>
                <w:color w:val="000000"/>
                <w:sz w:val="24"/>
                <w:szCs w:val="24"/>
              </w:rPr>
              <w:t xml:space="preserve"> was duly elected as a Committee Member of SHARP</w:t>
            </w:r>
          </w:p>
        </w:tc>
        <w:tc>
          <w:tcPr>
            <w:tcW w:w="1701" w:type="dxa"/>
          </w:tcPr>
          <w:p w14:paraId="7397CF25" w14:textId="2530D88E" w:rsidR="00654009"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w:t>
            </w:r>
            <w:r w:rsidR="0087490A">
              <w:rPr>
                <w:rFonts w:ascii="Arial" w:eastAsia="Arial" w:hAnsi="Arial" w:cs="Arial"/>
                <w:color w:val="000000"/>
                <w:sz w:val="24"/>
                <w:szCs w:val="24"/>
              </w:rPr>
              <w:t>30</w:t>
            </w:r>
            <w:r w:rsidRPr="004551DD">
              <w:rPr>
                <w:rFonts w:ascii="Arial" w:eastAsia="Arial" w:hAnsi="Arial" w:cs="Arial"/>
                <w:color w:val="000000"/>
                <w:sz w:val="24"/>
                <w:szCs w:val="24"/>
              </w:rPr>
              <w:t xml:space="preserve"> votes for / none against)</w:t>
            </w:r>
          </w:p>
        </w:tc>
        <w:tc>
          <w:tcPr>
            <w:tcW w:w="1129" w:type="dxa"/>
          </w:tcPr>
          <w:p w14:paraId="21F2AEB0" w14:textId="473EE5EA" w:rsidR="00654009" w:rsidRPr="00F4450F" w:rsidRDefault="00654009" w:rsidP="00654009">
            <w:pPr>
              <w:spacing w:after="120"/>
              <w:rPr>
                <w:rFonts w:ascii="Arial" w:eastAsia="Arial" w:hAnsi="Arial" w:cs="Arial"/>
                <w:sz w:val="24"/>
                <w:szCs w:val="24"/>
                <w:highlight w:val="yellow"/>
              </w:rPr>
            </w:pPr>
          </w:p>
        </w:tc>
      </w:tr>
      <w:tr w:rsidR="00193669" w14:paraId="7ED717E7" w14:textId="77777777" w:rsidTr="0058513A">
        <w:tc>
          <w:tcPr>
            <w:tcW w:w="7508" w:type="dxa"/>
          </w:tcPr>
          <w:p w14:paraId="52FC6F05" w14:textId="77777777" w:rsidR="00193669" w:rsidRDefault="00193669" w:rsidP="00654009">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Hannah Gibbs</w:t>
            </w:r>
            <w:r>
              <w:rPr>
                <w:rFonts w:ascii="Arial" w:eastAsia="Arial" w:hAnsi="Arial" w:cs="Arial"/>
                <w:color w:val="000000"/>
                <w:sz w:val="24"/>
                <w:szCs w:val="24"/>
              </w:rPr>
              <w:t xml:space="preserve"> </w:t>
            </w:r>
            <w:r w:rsidR="003775A5" w:rsidRPr="00B13A35">
              <w:rPr>
                <w:rFonts w:ascii="Arial" w:eastAsia="Arial" w:hAnsi="Arial" w:cs="Arial"/>
                <w:color w:val="000000"/>
                <w:sz w:val="24"/>
                <w:szCs w:val="24"/>
              </w:rPr>
              <w:t xml:space="preserve">is standing down but is eligible for re-election in this role and has been nominated by </w:t>
            </w:r>
            <w:r w:rsidR="00B00774">
              <w:rPr>
                <w:rFonts w:ascii="Arial" w:eastAsia="Arial" w:hAnsi="Arial" w:cs="Arial"/>
                <w:color w:val="000000"/>
                <w:sz w:val="24"/>
                <w:szCs w:val="24"/>
              </w:rPr>
              <w:t>Sophie Beckett</w:t>
            </w:r>
          </w:p>
          <w:p w14:paraId="4E6AF2BE" w14:textId="77777777" w:rsidR="004551DD" w:rsidRDefault="004551DD" w:rsidP="00654009">
            <w:pPr>
              <w:pBdr>
                <w:top w:val="nil"/>
                <w:left w:val="nil"/>
                <w:bottom w:val="nil"/>
                <w:right w:val="nil"/>
                <w:between w:val="nil"/>
              </w:pBdr>
              <w:jc w:val="both"/>
              <w:rPr>
                <w:rFonts w:ascii="Arial" w:eastAsia="Arial" w:hAnsi="Arial" w:cs="Arial"/>
                <w:color w:val="000000"/>
                <w:sz w:val="24"/>
                <w:szCs w:val="24"/>
              </w:rPr>
            </w:pPr>
          </w:p>
          <w:p w14:paraId="1B767A40" w14:textId="4E26C503" w:rsidR="004551DD" w:rsidRDefault="00505C15" w:rsidP="00654009">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sidR="0087490A">
              <w:rPr>
                <w:rFonts w:ascii="Arial" w:eastAsia="Arial" w:hAnsi="Arial" w:cs="Arial"/>
                <w:color w:val="000000"/>
                <w:sz w:val="24"/>
                <w:szCs w:val="24"/>
              </w:rPr>
              <w:t>Bill Howard. Hannah Gibbs</w:t>
            </w:r>
            <w:r w:rsidRPr="00505C15">
              <w:rPr>
                <w:rFonts w:ascii="Arial" w:eastAsia="Arial" w:hAnsi="Arial" w:cs="Arial"/>
                <w:color w:val="000000"/>
                <w:sz w:val="24"/>
                <w:szCs w:val="24"/>
              </w:rPr>
              <w:t xml:space="preserve"> was duly elected as a Committee Member of SHARP</w:t>
            </w:r>
          </w:p>
        </w:tc>
        <w:tc>
          <w:tcPr>
            <w:tcW w:w="1701" w:type="dxa"/>
          </w:tcPr>
          <w:p w14:paraId="2B3CAF3C" w14:textId="33885775" w:rsidR="00193669"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(29 votes for / none against)</w:t>
            </w:r>
          </w:p>
        </w:tc>
        <w:tc>
          <w:tcPr>
            <w:tcW w:w="1129" w:type="dxa"/>
          </w:tcPr>
          <w:p w14:paraId="521B5D4C" w14:textId="53072B35" w:rsidR="00193669" w:rsidRPr="00F4450F" w:rsidRDefault="00193669" w:rsidP="00654009">
            <w:pPr>
              <w:spacing w:after="120"/>
              <w:rPr>
                <w:rFonts w:ascii="Arial" w:eastAsia="Arial" w:hAnsi="Arial" w:cs="Arial"/>
                <w:sz w:val="24"/>
                <w:szCs w:val="24"/>
                <w:highlight w:val="yellow"/>
              </w:rPr>
            </w:pPr>
          </w:p>
        </w:tc>
      </w:tr>
      <w:tr w:rsidR="00193669" w14:paraId="78034673" w14:textId="77777777" w:rsidTr="0058513A">
        <w:tc>
          <w:tcPr>
            <w:tcW w:w="7508" w:type="dxa"/>
          </w:tcPr>
          <w:p w14:paraId="18D713C4" w14:textId="77777777" w:rsidR="00193669" w:rsidRDefault="00193669" w:rsidP="00654009">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Bill Howard</w:t>
            </w:r>
            <w:r>
              <w:rPr>
                <w:rFonts w:ascii="Arial" w:eastAsia="Arial" w:hAnsi="Arial" w:cs="Arial"/>
                <w:color w:val="000000"/>
                <w:sz w:val="24"/>
                <w:szCs w:val="24"/>
              </w:rPr>
              <w:t xml:space="preserve"> </w:t>
            </w:r>
            <w:r w:rsidR="003775A5" w:rsidRPr="00B13A35">
              <w:rPr>
                <w:rFonts w:ascii="Arial" w:eastAsia="Arial" w:hAnsi="Arial" w:cs="Arial"/>
                <w:color w:val="000000"/>
                <w:sz w:val="24"/>
                <w:szCs w:val="24"/>
              </w:rPr>
              <w:t>is standing down but is eligible for re-election in this role and has been nominated by</w:t>
            </w:r>
            <w:r w:rsidR="003775A5">
              <w:rPr>
                <w:rFonts w:ascii="Arial" w:eastAsia="Arial" w:hAnsi="Arial" w:cs="Arial"/>
                <w:color w:val="000000"/>
                <w:sz w:val="24"/>
                <w:szCs w:val="24"/>
              </w:rPr>
              <w:t xml:space="preserve"> </w:t>
            </w:r>
            <w:r w:rsidR="0099727F">
              <w:rPr>
                <w:rFonts w:ascii="Arial" w:eastAsia="Arial" w:hAnsi="Arial" w:cs="Arial"/>
                <w:color w:val="000000"/>
                <w:sz w:val="24"/>
                <w:szCs w:val="24"/>
              </w:rPr>
              <w:t>Ann Smith</w:t>
            </w:r>
            <w:r w:rsidR="004551DD">
              <w:rPr>
                <w:rFonts w:ascii="Arial" w:eastAsia="Arial" w:hAnsi="Arial" w:cs="Arial"/>
                <w:color w:val="000000"/>
                <w:sz w:val="24"/>
                <w:szCs w:val="24"/>
              </w:rPr>
              <w:t>.</w:t>
            </w:r>
          </w:p>
          <w:p w14:paraId="424B2843" w14:textId="77777777" w:rsidR="004551DD" w:rsidRDefault="004551DD" w:rsidP="00654009">
            <w:pPr>
              <w:pBdr>
                <w:top w:val="nil"/>
                <w:left w:val="nil"/>
                <w:bottom w:val="nil"/>
                <w:right w:val="nil"/>
                <w:between w:val="nil"/>
              </w:pBdr>
              <w:jc w:val="both"/>
              <w:rPr>
                <w:rFonts w:ascii="Arial" w:eastAsia="Arial" w:hAnsi="Arial" w:cs="Arial"/>
                <w:color w:val="000000"/>
                <w:sz w:val="24"/>
                <w:szCs w:val="24"/>
              </w:rPr>
            </w:pPr>
          </w:p>
          <w:p w14:paraId="1CBCFD52" w14:textId="7936C712" w:rsidR="00505C15" w:rsidRDefault="00505C15" w:rsidP="00654009">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Seconded by: G</w:t>
            </w:r>
            <w:r w:rsidR="0087490A">
              <w:rPr>
                <w:rFonts w:ascii="Arial" w:eastAsia="Arial" w:hAnsi="Arial" w:cs="Arial"/>
                <w:color w:val="000000"/>
                <w:sz w:val="24"/>
                <w:szCs w:val="24"/>
              </w:rPr>
              <w:t>ina Brown. Bill Howard</w:t>
            </w:r>
            <w:r w:rsidRPr="00505C15">
              <w:rPr>
                <w:rFonts w:ascii="Arial" w:eastAsia="Arial" w:hAnsi="Arial" w:cs="Arial"/>
                <w:color w:val="000000"/>
                <w:sz w:val="24"/>
                <w:szCs w:val="24"/>
              </w:rPr>
              <w:t xml:space="preserve"> was duly elected as a Committee Member of SHARP</w:t>
            </w:r>
          </w:p>
        </w:tc>
        <w:tc>
          <w:tcPr>
            <w:tcW w:w="1701" w:type="dxa"/>
          </w:tcPr>
          <w:p w14:paraId="194EE4C5" w14:textId="36489D02" w:rsidR="00193669"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w:t>
            </w:r>
            <w:r w:rsidR="0087490A">
              <w:rPr>
                <w:rFonts w:ascii="Arial" w:eastAsia="Arial" w:hAnsi="Arial" w:cs="Arial"/>
                <w:color w:val="000000"/>
                <w:sz w:val="24"/>
                <w:szCs w:val="24"/>
              </w:rPr>
              <w:t>31</w:t>
            </w:r>
            <w:r w:rsidRPr="004551DD">
              <w:rPr>
                <w:rFonts w:ascii="Arial" w:eastAsia="Arial" w:hAnsi="Arial" w:cs="Arial"/>
                <w:color w:val="000000"/>
                <w:sz w:val="24"/>
                <w:szCs w:val="24"/>
              </w:rPr>
              <w:t xml:space="preserve"> votes for / none against)</w:t>
            </w:r>
          </w:p>
        </w:tc>
        <w:tc>
          <w:tcPr>
            <w:tcW w:w="1129" w:type="dxa"/>
          </w:tcPr>
          <w:p w14:paraId="02AB12F7" w14:textId="55116AFE" w:rsidR="00193669" w:rsidRPr="00F4450F" w:rsidRDefault="00193669" w:rsidP="00654009">
            <w:pPr>
              <w:spacing w:after="120"/>
              <w:rPr>
                <w:rFonts w:ascii="Arial" w:eastAsia="Arial" w:hAnsi="Arial" w:cs="Arial"/>
                <w:sz w:val="24"/>
                <w:szCs w:val="24"/>
                <w:highlight w:val="yellow"/>
              </w:rPr>
            </w:pPr>
          </w:p>
        </w:tc>
      </w:tr>
      <w:tr w:rsidR="00193669" w14:paraId="321C87CA" w14:textId="77777777" w:rsidTr="0058513A">
        <w:tc>
          <w:tcPr>
            <w:tcW w:w="7508" w:type="dxa"/>
          </w:tcPr>
          <w:p w14:paraId="37CA1FCF" w14:textId="77777777" w:rsidR="00193669" w:rsidRDefault="00193669" w:rsidP="00654009">
            <w:pPr>
              <w:pBdr>
                <w:top w:val="nil"/>
                <w:left w:val="nil"/>
                <w:bottom w:val="nil"/>
                <w:right w:val="nil"/>
                <w:between w:val="nil"/>
              </w:pBdr>
              <w:jc w:val="both"/>
              <w:rPr>
                <w:rFonts w:ascii="Arial" w:eastAsia="Arial" w:hAnsi="Arial" w:cs="Arial"/>
                <w:color w:val="000000"/>
                <w:sz w:val="24"/>
                <w:szCs w:val="24"/>
              </w:rPr>
            </w:pPr>
            <w:r w:rsidRPr="00EA0821">
              <w:rPr>
                <w:rFonts w:ascii="Arial" w:eastAsia="Arial" w:hAnsi="Arial" w:cs="Arial"/>
                <w:b/>
                <w:bCs/>
                <w:color w:val="000000"/>
                <w:sz w:val="24"/>
                <w:szCs w:val="24"/>
              </w:rPr>
              <w:t>Kali Saint</w:t>
            </w:r>
            <w:r w:rsidRPr="00B13A35">
              <w:rPr>
                <w:rFonts w:ascii="Arial" w:eastAsia="Arial" w:hAnsi="Arial" w:cs="Arial"/>
                <w:color w:val="000000"/>
                <w:sz w:val="24"/>
                <w:szCs w:val="24"/>
              </w:rPr>
              <w:t xml:space="preserve"> </w:t>
            </w:r>
            <w:r w:rsidR="00053293" w:rsidRPr="00B13A35">
              <w:rPr>
                <w:rFonts w:ascii="Arial" w:eastAsia="Arial" w:hAnsi="Arial" w:cs="Arial"/>
                <w:color w:val="000000"/>
                <w:sz w:val="24"/>
                <w:szCs w:val="24"/>
              </w:rPr>
              <w:t xml:space="preserve">is standing down but is eligible for re-election in this role and has been </w:t>
            </w:r>
            <w:r w:rsidR="00053293" w:rsidRPr="004551DD">
              <w:rPr>
                <w:rFonts w:ascii="Arial" w:eastAsia="Arial" w:hAnsi="Arial" w:cs="Arial"/>
                <w:color w:val="000000"/>
                <w:sz w:val="24"/>
                <w:szCs w:val="24"/>
              </w:rPr>
              <w:t xml:space="preserve">nominated by </w:t>
            </w:r>
            <w:r w:rsidR="0058767E" w:rsidRPr="004551DD">
              <w:rPr>
                <w:rFonts w:ascii="Arial" w:eastAsia="Arial" w:hAnsi="Arial" w:cs="Arial"/>
                <w:color w:val="000000"/>
                <w:sz w:val="24"/>
                <w:szCs w:val="24"/>
              </w:rPr>
              <w:t>Owen Morgan</w:t>
            </w:r>
            <w:r w:rsidR="004551DD">
              <w:rPr>
                <w:rFonts w:ascii="Arial" w:eastAsia="Arial" w:hAnsi="Arial" w:cs="Arial"/>
                <w:color w:val="000000"/>
                <w:sz w:val="24"/>
                <w:szCs w:val="24"/>
              </w:rPr>
              <w:t>.</w:t>
            </w:r>
          </w:p>
          <w:p w14:paraId="1AD97485" w14:textId="77777777" w:rsidR="00505C15" w:rsidRDefault="00505C15" w:rsidP="00654009">
            <w:pPr>
              <w:pBdr>
                <w:top w:val="nil"/>
                <w:left w:val="nil"/>
                <w:bottom w:val="nil"/>
                <w:right w:val="nil"/>
                <w:between w:val="nil"/>
              </w:pBdr>
              <w:jc w:val="both"/>
              <w:rPr>
                <w:rFonts w:ascii="Arial" w:eastAsia="Arial" w:hAnsi="Arial" w:cs="Arial"/>
                <w:color w:val="000000"/>
                <w:sz w:val="24"/>
                <w:szCs w:val="24"/>
              </w:rPr>
            </w:pPr>
          </w:p>
          <w:p w14:paraId="0F7756A8" w14:textId="2F651F19" w:rsidR="004551DD" w:rsidRDefault="00505C15" w:rsidP="00505C15">
            <w:pPr>
              <w:pBdr>
                <w:top w:val="nil"/>
                <w:left w:val="nil"/>
                <w:bottom w:val="nil"/>
                <w:right w:val="nil"/>
                <w:between w:val="nil"/>
              </w:pBdr>
              <w:jc w:val="both"/>
              <w:rPr>
                <w:rFonts w:ascii="Arial" w:eastAsia="Arial" w:hAnsi="Arial" w:cs="Arial"/>
                <w:color w:val="000000"/>
                <w:sz w:val="24"/>
                <w:szCs w:val="24"/>
              </w:rPr>
            </w:pPr>
            <w:r w:rsidRPr="00505C15">
              <w:rPr>
                <w:rFonts w:ascii="Arial" w:eastAsia="Arial" w:hAnsi="Arial" w:cs="Arial"/>
                <w:color w:val="000000"/>
                <w:sz w:val="24"/>
                <w:szCs w:val="24"/>
              </w:rPr>
              <w:t xml:space="preserve">Seconded by: </w:t>
            </w:r>
            <w:r w:rsidR="0087490A">
              <w:rPr>
                <w:rFonts w:ascii="Arial" w:eastAsia="Arial" w:hAnsi="Arial" w:cs="Arial"/>
                <w:color w:val="000000"/>
                <w:sz w:val="24"/>
                <w:szCs w:val="24"/>
              </w:rPr>
              <w:t>Tiggy Harris. Kali Saint</w:t>
            </w:r>
            <w:r w:rsidRPr="00505C15">
              <w:rPr>
                <w:rFonts w:ascii="Arial" w:eastAsia="Arial" w:hAnsi="Arial" w:cs="Arial"/>
                <w:color w:val="000000"/>
                <w:sz w:val="24"/>
                <w:szCs w:val="24"/>
              </w:rPr>
              <w:t xml:space="preserve"> was duly elected as a Committee Member of SHARP</w:t>
            </w:r>
          </w:p>
        </w:tc>
        <w:tc>
          <w:tcPr>
            <w:tcW w:w="1701" w:type="dxa"/>
          </w:tcPr>
          <w:p w14:paraId="70442792" w14:textId="414ACDC0" w:rsidR="00193669" w:rsidRDefault="004551DD" w:rsidP="00654009">
            <w:pPr>
              <w:spacing w:after="120"/>
              <w:rPr>
                <w:rFonts w:ascii="Arial" w:eastAsia="Arial" w:hAnsi="Arial" w:cs="Arial"/>
                <w:color w:val="000000"/>
                <w:sz w:val="24"/>
                <w:szCs w:val="24"/>
              </w:rPr>
            </w:pPr>
            <w:r w:rsidRPr="004551DD">
              <w:rPr>
                <w:rFonts w:ascii="Arial" w:eastAsia="Arial" w:hAnsi="Arial" w:cs="Arial"/>
                <w:color w:val="000000"/>
                <w:sz w:val="24"/>
                <w:szCs w:val="24"/>
              </w:rPr>
              <w:t xml:space="preserve">Resolution </w:t>
            </w:r>
            <w:r w:rsidR="0058513A" w:rsidRPr="0058513A">
              <w:rPr>
                <w:rFonts w:ascii="Arial" w:eastAsia="Arial" w:hAnsi="Arial" w:cs="Arial"/>
                <w:b/>
                <w:bCs/>
                <w:color w:val="000000"/>
                <w:sz w:val="24"/>
                <w:szCs w:val="24"/>
              </w:rPr>
              <w:t>carried</w:t>
            </w:r>
            <w:r w:rsidRPr="004551DD">
              <w:rPr>
                <w:rFonts w:ascii="Arial" w:eastAsia="Arial" w:hAnsi="Arial" w:cs="Arial"/>
                <w:color w:val="000000"/>
                <w:sz w:val="24"/>
                <w:szCs w:val="24"/>
              </w:rPr>
              <w:t xml:space="preserve"> (2</w:t>
            </w:r>
            <w:r w:rsidR="0087490A">
              <w:rPr>
                <w:rFonts w:ascii="Arial" w:eastAsia="Arial" w:hAnsi="Arial" w:cs="Arial"/>
                <w:color w:val="000000"/>
                <w:sz w:val="24"/>
                <w:szCs w:val="24"/>
              </w:rPr>
              <w:t>6</w:t>
            </w:r>
            <w:r w:rsidRPr="004551DD">
              <w:rPr>
                <w:rFonts w:ascii="Arial" w:eastAsia="Arial" w:hAnsi="Arial" w:cs="Arial"/>
                <w:color w:val="000000"/>
                <w:sz w:val="24"/>
                <w:szCs w:val="24"/>
              </w:rPr>
              <w:t xml:space="preserve"> votes for / none against)</w:t>
            </w:r>
          </w:p>
        </w:tc>
        <w:tc>
          <w:tcPr>
            <w:tcW w:w="1129" w:type="dxa"/>
          </w:tcPr>
          <w:p w14:paraId="01AF0341" w14:textId="18426AD7" w:rsidR="00193669" w:rsidRPr="00F4450F" w:rsidRDefault="00193669" w:rsidP="00654009">
            <w:pPr>
              <w:spacing w:after="120"/>
              <w:rPr>
                <w:rFonts w:ascii="Arial" w:eastAsia="Arial" w:hAnsi="Arial" w:cs="Arial"/>
                <w:sz w:val="24"/>
                <w:szCs w:val="24"/>
                <w:highlight w:val="yellow"/>
              </w:rPr>
            </w:pPr>
          </w:p>
        </w:tc>
      </w:tr>
      <w:tr w:rsidR="008850B1" w14:paraId="0EA3A4D0" w14:textId="77777777" w:rsidTr="0058513A">
        <w:tc>
          <w:tcPr>
            <w:tcW w:w="7508" w:type="dxa"/>
          </w:tcPr>
          <w:p w14:paraId="17642C36" w14:textId="10DE4CF2" w:rsidR="009E4DB2" w:rsidRPr="00DE6B80" w:rsidRDefault="004551DD" w:rsidP="00FA4BA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There had been no further nominations for Trustees from the membership</w:t>
            </w:r>
          </w:p>
        </w:tc>
        <w:tc>
          <w:tcPr>
            <w:tcW w:w="1701" w:type="dxa"/>
          </w:tcPr>
          <w:p w14:paraId="7900CDFC" w14:textId="77777777" w:rsidR="008850B1" w:rsidRDefault="008850B1" w:rsidP="00654009">
            <w:pPr>
              <w:spacing w:after="120"/>
              <w:rPr>
                <w:rFonts w:ascii="Arial" w:eastAsia="Arial" w:hAnsi="Arial" w:cs="Arial"/>
                <w:color w:val="000000"/>
                <w:sz w:val="24"/>
                <w:szCs w:val="24"/>
              </w:rPr>
            </w:pPr>
          </w:p>
        </w:tc>
        <w:tc>
          <w:tcPr>
            <w:tcW w:w="1129" w:type="dxa"/>
          </w:tcPr>
          <w:p w14:paraId="2EEB297E" w14:textId="67010CC6" w:rsidR="008850B1" w:rsidRPr="00DE6B80" w:rsidRDefault="008850B1" w:rsidP="00654009">
            <w:pPr>
              <w:spacing w:after="120"/>
              <w:rPr>
                <w:rFonts w:ascii="Arial" w:eastAsia="Arial" w:hAnsi="Arial" w:cs="Arial"/>
                <w:sz w:val="24"/>
                <w:szCs w:val="24"/>
                <w:highlight w:val="yellow"/>
              </w:rPr>
            </w:pPr>
          </w:p>
        </w:tc>
      </w:tr>
      <w:tr w:rsidR="00654009" w14:paraId="100DBA92" w14:textId="77777777" w:rsidTr="0058513A">
        <w:tc>
          <w:tcPr>
            <w:tcW w:w="7508" w:type="dxa"/>
          </w:tcPr>
          <w:p w14:paraId="57D9E8EB" w14:textId="77777777" w:rsidR="004551DD" w:rsidRDefault="00654009" w:rsidP="004551DD">
            <w:pPr>
              <w:pStyle w:val="ListParagraph"/>
              <w:numPr>
                <w:ilvl w:val="0"/>
                <w:numId w:val="1"/>
              </w:numPr>
              <w:pBdr>
                <w:top w:val="nil"/>
                <w:left w:val="nil"/>
                <w:bottom w:val="nil"/>
                <w:right w:val="nil"/>
                <w:between w:val="nil"/>
              </w:pBdr>
              <w:jc w:val="both"/>
              <w:rPr>
                <w:rFonts w:ascii="Arial" w:eastAsia="Arial" w:hAnsi="Arial" w:cs="Arial"/>
                <w:color w:val="000000"/>
                <w:sz w:val="24"/>
                <w:szCs w:val="24"/>
              </w:rPr>
            </w:pPr>
            <w:r w:rsidRPr="00DE6B80">
              <w:rPr>
                <w:rFonts w:ascii="Arial" w:eastAsia="Arial" w:hAnsi="Arial" w:cs="Arial"/>
                <w:color w:val="000000"/>
                <w:sz w:val="24"/>
                <w:szCs w:val="24"/>
              </w:rPr>
              <w:t>Members’ proposed resolutions</w:t>
            </w:r>
          </w:p>
          <w:p w14:paraId="793331B9" w14:textId="77777777" w:rsidR="007B6164" w:rsidRDefault="007B6164" w:rsidP="004551DD">
            <w:pPr>
              <w:pBdr>
                <w:top w:val="nil"/>
                <w:left w:val="nil"/>
                <w:bottom w:val="nil"/>
                <w:right w:val="nil"/>
                <w:between w:val="nil"/>
              </w:pBdr>
              <w:jc w:val="both"/>
              <w:rPr>
                <w:rFonts w:ascii="Arial" w:eastAsia="Arial" w:hAnsi="Arial" w:cs="Arial"/>
                <w:color w:val="000000"/>
                <w:sz w:val="24"/>
                <w:szCs w:val="24"/>
              </w:rPr>
            </w:pPr>
          </w:p>
          <w:p w14:paraId="440F07DD" w14:textId="04ED9C3A" w:rsidR="004551DD" w:rsidRPr="004551DD" w:rsidRDefault="007B6164" w:rsidP="004551D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w:t>
            </w:r>
            <w:r w:rsidR="004551DD" w:rsidRPr="004551DD">
              <w:rPr>
                <w:rFonts w:ascii="Arial" w:eastAsia="Arial" w:hAnsi="Arial" w:cs="Arial"/>
                <w:color w:val="000000"/>
                <w:sz w:val="24"/>
                <w:szCs w:val="24"/>
              </w:rPr>
              <w:t xml:space="preserve">here had been no further </w:t>
            </w:r>
            <w:r w:rsidR="004551DD">
              <w:rPr>
                <w:rFonts w:ascii="Arial" w:eastAsia="Arial" w:hAnsi="Arial" w:cs="Arial"/>
                <w:color w:val="000000"/>
                <w:sz w:val="24"/>
                <w:szCs w:val="24"/>
              </w:rPr>
              <w:t>resolutions proposed by</w:t>
            </w:r>
            <w:r w:rsidR="004551DD" w:rsidRPr="004551DD">
              <w:rPr>
                <w:rFonts w:ascii="Arial" w:eastAsia="Arial" w:hAnsi="Arial" w:cs="Arial"/>
                <w:color w:val="000000"/>
                <w:sz w:val="24"/>
                <w:szCs w:val="24"/>
              </w:rPr>
              <w:t xml:space="preserve"> the membership</w:t>
            </w:r>
          </w:p>
        </w:tc>
        <w:tc>
          <w:tcPr>
            <w:tcW w:w="1701" w:type="dxa"/>
          </w:tcPr>
          <w:p w14:paraId="0FAD8D05" w14:textId="77777777" w:rsidR="00654009" w:rsidRDefault="00654009" w:rsidP="00654009">
            <w:pPr>
              <w:spacing w:after="120"/>
              <w:rPr>
                <w:rFonts w:ascii="Arial" w:eastAsia="Arial" w:hAnsi="Arial" w:cs="Arial"/>
                <w:color w:val="000000"/>
                <w:sz w:val="24"/>
                <w:szCs w:val="24"/>
              </w:rPr>
            </w:pPr>
          </w:p>
        </w:tc>
        <w:tc>
          <w:tcPr>
            <w:tcW w:w="1129" w:type="dxa"/>
          </w:tcPr>
          <w:p w14:paraId="1007A33B" w14:textId="487F1AD9" w:rsidR="00654009" w:rsidRPr="00DE6B80" w:rsidRDefault="00654009" w:rsidP="00654009">
            <w:pPr>
              <w:spacing w:after="120"/>
              <w:rPr>
                <w:rFonts w:ascii="Arial" w:eastAsia="Arial" w:hAnsi="Arial" w:cs="Arial"/>
                <w:i/>
                <w:iCs/>
                <w:sz w:val="24"/>
                <w:szCs w:val="24"/>
              </w:rPr>
            </w:pPr>
          </w:p>
        </w:tc>
      </w:tr>
      <w:tr w:rsidR="00654009" w14:paraId="1C040699" w14:textId="77777777" w:rsidTr="0058513A">
        <w:tc>
          <w:tcPr>
            <w:tcW w:w="7508" w:type="dxa"/>
          </w:tcPr>
          <w:p w14:paraId="16F6E563" w14:textId="77777777" w:rsidR="00654009" w:rsidRDefault="00654009" w:rsidP="00654009">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Any Other Business</w:t>
            </w:r>
          </w:p>
          <w:p w14:paraId="1595470A" w14:textId="77777777" w:rsidR="003E1E53" w:rsidRDefault="003E1E53" w:rsidP="00654009">
            <w:pPr>
              <w:pBdr>
                <w:top w:val="nil"/>
                <w:left w:val="nil"/>
                <w:bottom w:val="nil"/>
                <w:right w:val="nil"/>
                <w:between w:val="nil"/>
              </w:pBdr>
              <w:jc w:val="both"/>
              <w:rPr>
                <w:rFonts w:ascii="Arial" w:eastAsia="Arial" w:hAnsi="Arial" w:cs="Arial"/>
                <w:color w:val="000000"/>
                <w:sz w:val="24"/>
                <w:szCs w:val="24"/>
              </w:rPr>
            </w:pPr>
          </w:p>
          <w:p w14:paraId="246D5D6A" w14:textId="485E8AAB" w:rsidR="0087490A" w:rsidRDefault="0087490A" w:rsidP="0065400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Gina Brown asked if there were any plans to replace the John Hensby fund. Ellie Blakelock confirmed that three volunteers had benefitted from the fund this year; and that it was the intention of the Committee to rebuild the fund next year. Ellie also noted the plan to add a plaque to one of the memorial benches </w:t>
            </w:r>
            <w:r w:rsidR="00367FBA">
              <w:rPr>
                <w:rFonts w:ascii="Arial" w:eastAsia="Arial" w:hAnsi="Arial" w:cs="Arial"/>
                <w:color w:val="000000"/>
                <w:sz w:val="24"/>
                <w:szCs w:val="24"/>
              </w:rPr>
              <w:t xml:space="preserve">dedicated </w:t>
            </w:r>
            <w:r>
              <w:rPr>
                <w:rFonts w:ascii="Arial" w:eastAsia="Arial" w:hAnsi="Arial" w:cs="Arial"/>
                <w:color w:val="000000"/>
                <w:sz w:val="24"/>
                <w:szCs w:val="24"/>
              </w:rPr>
              <w:t>to John Hensby.</w:t>
            </w:r>
          </w:p>
          <w:p w14:paraId="19D82EF3" w14:textId="19AFE042" w:rsidR="003E1E53" w:rsidRPr="00DA03AF" w:rsidRDefault="003E1E53" w:rsidP="0065400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Eve Richardson asked the reason why there had been a change of personnel at SHARP, with some people leaving and some of the ‘older faces’ re-appearing. Gareth Davies noted that indeed a number of people had left SHARP and other had </w:t>
            </w:r>
            <w:proofErr w:type="gramStart"/>
            <w:r>
              <w:rPr>
                <w:rFonts w:ascii="Arial" w:eastAsia="Arial" w:hAnsi="Arial" w:cs="Arial"/>
                <w:color w:val="000000"/>
                <w:sz w:val="24"/>
                <w:szCs w:val="24"/>
              </w:rPr>
              <w:t>returned, and</w:t>
            </w:r>
            <w:proofErr w:type="gramEnd"/>
            <w:r>
              <w:rPr>
                <w:rFonts w:ascii="Arial" w:eastAsia="Arial" w:hAnsi="Arial" w:cs="Arial"/>
                <w:color w:val="000000"/>
                <w:sz w:val="24"/>
                <w:szCs w:val="24"/>
              </w:rPr>
              <w:t xml:space="preserve"> offered to speak to Eve ‘one on one’.</w:t>
            </w:r>
          </w:p>
        </w:tc>
        <w:tc>
          <w:tcPr>
            <w:tcW w:w="1701" w:type="dxa"/>
          </w:tcPr>
          <w:p w14:paraId="158DD242" w14:textId="77777777" w:rsidR="00654009" w:rsidRDefault="00654009" w:rsidP="00654009">
            <w:pPr>
              <w:spacing w:after="120"/>
              <w:rPr>
                <w:rFonts w:ascii="Arial" w:eastAsia="Arial" w:hAnsi="Arial" w:cs="Arial"/>
                <w:sz w:val="24"/>
                <w:szCs w:val="24"/>
              </w:rPr>
            </w:pPr>
          </w:p>
        </w:tc>
        <w:tc>
          <w:tcPr>
            <w:tcW w:w="1129" w:type="dxa"/>
          </w:tcPr>
          <w:p w14:paraId="7CC7E75E" w14:textId="77777777" w:rsidR="00654009" w:rsidRDefault="00654009" w:rsidP="00654009">
            <w:pPr>
              <w:spacing w:after="120"/>
              <w:rPr>
                <w:rFonts w:ascii="Arial" w:eastAsia="Arial" w:hAnsi="Arial" w:cs="Arial"/>
                <w:sz w:val="24"/>
                <w:szCs w:val="24"/>
              </w:rPr>
            </w:pPr>
          </w:p>
        </w:tc>
      </w:tr>
      <w:tr w:rsidR="003D3D2B" w14:paraId="21DDA660" w14:textId="77777777" w:rsidTr="0058513A">
        <w:tc>
          <w:tcPr>
            <w:tcW w:w="7508" w:type="dxa"/>
          </w:tcPr>
          <w:p w14:paraId="64B9EE1C" w14:textId="77777777" w:rsidR="003D3D2B" w:rsidRDefault="003D3D2B" w:rsidP="002C5365">
            <w:pPr>
              <w:pStyle w:val="ListParagraph"/>
              <w:numPr>
                <w:ilvl w:val="1"/>
                <w:numId w:val="13"/>
              </w:numPr>
              <w:pBdr>
                <w:top w:val="nil"/>
                <w:left w:val="nil"/>
                <w:bottom w:val="nil"/>
                <w:right w:val="nil"/>
                <w:between w:val="nil"/>
              </w:pBdr>
              <w:jc w:val="both"/>
              <w:rPr>
                <w:rFonts w:ascii="Arial" w:eastAsia="Arial" w:hAnsi="Arial" w:cs="Arial"/>
                <w:color w:val="000000"/>
                <w:sz w:val="24"/>
                <w:szCs w:val="24"/>
              </w:rPr>
            </w:pPr>
            <w:r w:rsidRPr="00585293">
              <w:rPr>
                <w:rFonts w:ascii="Arial" w:eastAsia="Arial" w:hAnsi="Arial" w:cs="Arial"/>
                <w:color w:val="000000"/>
                <w:sz w:val="24"/>
                <w:szCs w:val="24"/>
              </w:rPr>
              <w:t xml:space="preserve"> Vote of thanks to Pam Bent</w:t>
            </w:r>
            <w:r w:rsidR="00DE6B80">
              <w:rPr>
                <w:rFonts w:ascii="Arial" w:eastAsia="Arial" w:hAnsi="Arial" w:cs="Arial"/>
                <w:color w:val="000000"/>
                <w:sz w:val="24"/>
                <w:szCs w:val="24"/>
              </w:rPr>
              <w:t xml:space="preserve">, </w:t>
            </w:r>
            <w:r w:rsidR="002C5365">
              <w:rPr>
                <w:rFonts w:ascii="Arial" w:eastAsia="Arial" w:hAnsi="Arial" w:cs="Arial"/>
                <w:color w:val="000000"/>
                <w:sz w:val="24"/>
                <w:szCs w:val="24"/>
              </w:rPr>
              <w:t>Yvonne Bolton</w:t>
            </w:r>
            <w:r w:rsidR="00DE6B80">
              <w:rPr>
                <w:rFonts w:ascii="Arial" w:eastAsia="Arial" w:hAnsi="Arial" w:cs="Arial"/>
                <w:color w:val="000000"/>
                <w:sz w:val="24"/>
                <w:szCs w:val="24"/>
              </w:rPr>
              <w:t xml:space="preserve"> </w:t>
            </w:r>
            <w:r w:rsidR="002C5365">
              <w:rPr>
                <w:rFonts w:ascii="Arial" w:eastAsia="Arial" w:hAnsi="Arial" w:cs="Arial"/>
                <w:color w:val="000000"/>
                <w:sz w:val="24"/>
                <w:szCs w:val="24"/>
              </w:rPr>
              <w:t>Smith</w:t>
            </w:r>
            <w:r w:rsidR="00DE6B80">
              <w:rPr>
                <w:rFonts w:ascii="Arial" w:eastAsia="Arial" w:hAnsi="Arial" w:cs="Arial"/>
                <w:color w:val="000000"/>
                <w:sz w:val="24"/>
                <w:szCs w:val="24"/>
              </w:rPr>
              <w:t xml:space="preserve"> and Tom Cross</w:t>
            </w:r>
            <w:r w:rsidR="002C5365">
              <w:rPr>
                <w:rFonts w:ascii="Arial" w:eastAsia="Arial" w:hAnsi="Arial" w:cs="Arial"/>
                <w:color w:val="000000"/>
                <w:sz w:val="24"/>
                <w:szCs w:val="24"/>
              </w:rPr>
              <w:t xml:space="preserve">. Pam </w:t>
            </w:r>
            <w:r w:rsidR="0099727F">
              <w:rPr>
                <w:rFonts w:ascii="Arial" w:eastAsia="Arial" w:hAnsi="Arial" w:cs="Arial"/>
                <w:color w:val="000000"/>
                <w:sz w:val="24"/>
                <w:szCs w:val="24"/>
              </w:rPr>
              <w:t xml:space="preserve">is standing down as </w:t>
            </w:r>
            <w:r w:rsidR="007B6A0A">
              <w:rPr>
                <w:rFonts w:ascii="Arial" w:eastAsia="Arial" w:hAnsi="Arial" w:cs="Arial"/>
                <w:color w:val="000000"/>
                <w:sz w:val="24"/>
                <w:szCs w:val="24"/>
              </w:rPr>
              <w:t>Acting Chair</w:t>
            </w:r>
            <w:r w:rsidR="00956709">
              <w:rPr>
                <w:rFonts w:ascii="Arial" w:eastAsia="Arial" w:hAnsi="Arial" w:cs="Arial"/>
                <w:color w:val="000000"/>
                <w:sz w:val="24"/>
                <w:szCs w:val="24"/>
              </w:rPr>
              <w:t xml:space="preserve"> </w:t>
            </w:r>
            <w:r w:rsidR="007B6A0A">
              <w:rPr>
                <w:rFonts w:ascii="Arial" w:eastAsia="Arial" w:hAnsi="Arial" w:cs="Arial"/>
                <w:color w:val="000000"/>
                <w:sz w:val="24"/>
                <w:szCs w:val="24"/>
              </w:rPr>
              <w:t>and long-standing Treasurer for SHARP as well as Trustee</w:t>
            </w:r>
            <w:r w:rsidR="002C5365">
              <w:rPr>
                <w:rFonts w:ascii="Arial" w:eastAsia="Arial" w:hAnsi="Arial" w:cs="Arial"/>
                <w:color w:val="000000"/>
                <w:sz w:val="24"/>
                <w:szCs w:val="24"/>
              </w:rPr>
              <w:t>;</w:t>
            </w:r>
            <w:r w:rsidR="007B6A0A">
              <w:rPr>
                <w:rFonts w:ascii="Arial" w:eastAsia="Arial" w:hAnsi="Arial" w:cs="Arial"/>
                <w:color w:val="000000"/>
                <w:sz w:val="24"/>
                <w:szCs w:val="24"/>
              </w:rPr>
              <w:t xml:space="preserve"> </w:t>
            </w:r>
            <w:r w:rsidRPr="00585293">
              <w:rPr>
                <w:rFonts w:ascii="Arial" w:eastAsia="Arial" w:hAnsi="Arial" w:cs="Arial"/>
                <w:color w:val="000000"/>
                <w:sz w:val="24"/>
                <w:szCs w:val="24"/>
              </w:rPr>
              <w:t>Yvonne Bolton-Smith</w:t>
            </w:r>
            <w:r w:rsidR="007B6A0A">
              <w:rPr>
                <w:rFonts w:ascii="Arial" w:eastAsia="Arial" w:hAnsi="Arial" w:cs="Arial"/>
                <w:color w:val="000000"/>
                <w:sz w:val="24"/>
                <w:szCs w:val="24"/>
              </w:rPr>
              <w:t xml:space="preserve"> is standing down from her role as Secretary</w:t>
            </w:r>
            <w:r w:rsidR="00E80189">
              <w:rPr>
                <w:rFonts w:ascii="Arial" w:eastAsia="Arial" w:hAnsi="Arial" w:cs="Arial"/>
                <w:color w:val="000000"/>
                <w:sz w:val="24"/>
                <w:szCs w:val="24"/>
              </w:rPr>
              <w:t xml:space="preserve"> of SHARP</w:t>
            </w:r>
            <w:r w:rsidR="00DE6B80">
              <w:rPr>
                <w:rFonts w:ascii="Arial" w:eastAsia="Arial" w:hAnsi="Arial" w:cs="Arial"/>
                <w:color w:val="000000"/>
                <w:sz w:val="24"/>
                <w:szCs w:val="24"/>
              </w:rPr>
              <w:t>; and Tom Cross is standing down as a member of the SHARP Committee</w:t>
            </w:r>
            <w:r w:rsidR="004551DD">
              <w:rPr>
                <w:rFonts w:ascii="Arial" w:eastAsia="Arial" w:hAnsi="Arial" w:cs="Arial"/>
                <w:color w:val="000000"/>
                <w:sz w:val="24"/>
                <w:szCs w:val="24"/>
              </w:rPr>
              <w:t>.</w:t>
            </w:r>
          </w:p>
          <w:p w14:paraId="395788AC" w14:textId="77777777" w:rsidR="004551DD" w:rsidRDefault="004551DD" w:rsidP="004551DD">
            <w:pPr>
              <w:pBdr>
                <w:top w:val="nil"/>
                <w:left w:val="nil"/>
                <w:bottom w:val="nil"/>
                <w:right w:val="nil"/>
                <w:between w:val="nil"/>
              </w:pBdr>
              <w:jc w:val="both"/>
              <w:rPr>
                <w:rFonts w:ascii="Arial" w:eastAsia="Arial" w:hAnsi="Arial" w:cs="Arial"/>
                <w:color w:val="000000"/>
                <w:sz w:val="24"/>
                <w:szCs w:val="24"/>
              </w:rPr>
            </w:pPr>
          </w:p>
          <w:p w14:paraId="580AD663" w14:textId="4AD06FA2" w:rsidR="004551DD" w:rsidRPr="004551DD" w:rsidRDefault="004551DD" w:rsidP="004551D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Gareth requested a vote of thanks for Pam, </w:t>
            </w:r>
            <w:proofErr w:type="gramStart"/>
            <w:r>
              <w:rPr>
                <w:rFonts w:ascii="Arial" w:eastAsia="Arial" w:hAnsi="Arial" w:cs="Arial"/>
                <w:color w:val="000000"/>
                <w:sz w:val="24"/>
                <w:szCs w:val="24"/>
              </w:rPr>
              <w:t>Yvonne</w:t>
            </w:r>
            <w:proofErr w:type="gramEnd"/>
            <w:r>
              <w:rPr>
                <w:rFonts w:ascii="Arial" w:eastAsia="Arial" w:hAnsi="Arial" w:cs="Arial"/>
                <w:color w:val="000000"/>
                <w:sz w:val="24"/>
                <w:szCs w:val="24"/>
              </w:rPr>
              <w:t xml:space="preserve"> and Tom, who were all accorded a round of applause from those present for their past services to SHARP.</w:t>
            </w:r>
          </w:p>
        </w:tc>
        <w:tc>
          <w:tcPr>
            <w:tcW w:w="1701" w:type="dxa"/>
          </w:tcPr>
          <w:p w14:paraId="32CF7AFE" w14:textId="4F35C488" w:rsidR="003D3D2B" w:rsidRDefault="003D3D2B" w:rsidP="00654009">
            <w:pPr>
              <w:spacing w:after="120"/>
              <w:rPr>
                <w:rFonts w:ascii="Arial" w:eastAsia="Arial" w:hAnsi="Arial" w:cs="Arial"/>
                <w:sz w:val="24"/>
                <w:szCs w:val="24"/>
              </w:rPr>
            </w:pPr>
          </w:p>
        </w:tc>
        <w:tc>
          <w:tcPr>
            <w:tcW w:w="1129" w:type="dxa"/>
          </w:tcPr>
          <w:p w14:paraId="5CAE32BF" w14:textId="77777777" w:rsidR="003D3D2B" w:rsidRDefault="003D3D2B" w:rsidP="00654009">
            <w:pPr>
              <w:spacing w:after="120"/>
              <w:rPr>
                <w:rFonts w:ascii="Arial" w:eastAsia="Arial" w:hAnsi="Arial" w:cs="Arial"/>
                <w:sz w:val="24"/>
                <w:szCs w:val="24"/>
              </w:rPr>
            </w:pPr>
          </w:p>
        </w:tc>
      </w:tr>
    </w:tbl>
    <w:p w14:paraId="4B200780" w14:textId="77777777" w:rsidR="00C76AE8" w:rsidRDefault="00C76AE8" w:rsidP="0090730C">
      <w:pPr>
        <w:pBdr>
          <w:top w:val="nil"/>
          <w:left w:val="nil"/>
          <w:bottom w:val="nil"/>
          <w:right w:val="nil"/>
          <w:between w:val="nil"/>
        </w:pBdr>
        <w:spacing w:after="120"/>
        <w:jc w:val="both"/>
        <w:rPr>
          <w:rFonts w:ascii="Arial" w:eastAsia="Arial" w:hAnsi="Arial" w:cs="Arial"/>
          <w:color w:val="000000"/>
          <w:sz w:val="24"/>
          <w:szCs w:val="24"/>
        </w:rPr>
      </w:pPr>
    </w:p>
    <w:p w14:paraId="001F5CDF" w14:textId="52B4B6CC" w:rsidR="000040BE" w:rsidRDefault="00E742FC" w:rsidP="0090730C">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By </w:t>
      </w:r>
      <w:r w:rsidR="00C5093B">
        <w:rPr>
          <w:rFonts w:ascii="Arial" w:eastAsia="Arial" w:hAnsi="Arial" w:cs="Arial"/>
          <w:color w:val="000000"/>
          <w:sz w:val="24"/>
          <w:szCs w:val="24"/>
        </w:rPr>
        <w:t>o</w:t>
      </w:r>
      <w:r>
        <w:rPr>
          <w:rFonts w:ascii="Arial" w:eastAsia="Arial" w:hAnsi="Arial" w:cs="Arial"/>
          <w:color w:val="000000"/>
          <w:sz w:val="24"/>
          <w:szCs w:val="24"/>
        </w:rPr>
        <w:t>rder of the Board of</w:t>
      </w:r>
      <w:r w:rsidR="000040BE">
        <w:rPr>
          <w:rFonts w:ascii="Arial" w:eastAsia="Arial" w:hAnsi="Arial" w:cs="Arial"/>
          <w:color w:val="000000"/>
          <w:sz w:val="24"/>
          <w:szCs w:val="24"/>
        </w:rPr>
        <w:t xml:space="preserve"> charity trustees</w:t>
      </w:r>
    </w:p>
    <w:p w14:paraId="115352DB" w14:textId="77777777" w:rsidR="00C5093B" w:rsidRDefault="00C5093B" w:rsidP="0090730C">
      <w:pPr>
        <w:pBdr>
          <w:top w:val="nil"/>
          <w:left w:val="nil"/>
          <w:bottom w:val="nil"/>
          <w:right w:val="nil"/>
          <w:between w:val="nil"/>
        </w:pBdr>
        <w:spacing w:after="120"/>
        <w:jc w:val="both"/>
        <w:rPr>
          <w:rFonts w:ascii="Arial" w:eastAsia="Arial" w:hAnsi="Arial" w:cs="Arial"/>
          <w:color w:val="000000"/>
          <w:sz w:val="24"/>
          <w:szCs w:val="24"/>
        </w:rPr>
      </w:pPr>
    </w:p>
    <w:p w14:paraId="6F18F8F3" w14:textId="4BB8FCAF" w:rsidR="000040BE" w:rsidRDefault="004378DC" w:rsidP="0090730C">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Richard Hancox</w:t>
      </w:r>
    </w:p>
    <w:p w14:paraId="566EEC7D" w14:textId="613EFA0C" w:rsidR="004E7362" w:rsidRDefault="00505C15" w:rsidP="0090730C">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Acting </w:t>
      </w:r>
      <w:r w:rsidR="000040BE">
        <w:rPr>
          <w:rFonts w:ascii="Arial" w:eastAsia="Arial" w:hAnsi="Arial" w:cs="Arial"/>
          <w:color w:val="000000"/>
          <w:sz w:val="24"/>
          <w:szCs w:val="24"/>
        </w:rPr>
        <w:t>Secretary</w:t>
      </w:r>
    </w:p>
    <w:p w14:paraId="110FA0A7" w14:textId="77777777" w:rsidR="00553F85" w:rsidRDefault="00553F85" w:rsidP="0090730C">
      <w:pPr>
        <w:pBdr>
          <w:top w:val="nil"/>
          <w:left w:val="nil"/>
          <w:bottom w:val="nil"/>
          <w:right w:val="nil"/>
          <w:between w:val="nil"/>
        </w:pBdr>
        <w:spacing w:after="120"/>
        <w:jc w:val="both"/>
        <w:rPr>
          <w:rFonts w:ascii="Arial" w:eastAsia="Arial" w:hAnsi="Arial" w:cs="Arial"/>
          <w:color w:val="000000"/>
          <w:sz w:val="24"/>
          <w:szCs w:val="24"/>
        </w:rPr>
      </w:pPr>
    </w:p>
    <w:p w14:paraId="01F80A78" w14:textId="22DB1D22" w:rsidR="006D0A6F" w:rsidRDefault="006D0A6F">
      <w:pPr>
        <w:suppressAutoHyphens w:val="0"/>
        <w:rPr>
          <w:rFonts w:ascii="Arial" w:eastAsia="Arial" w:hAnsi="Arial" w:cs="Arial"/>
          <w:b/>
          <w:bCs/>
          <w:color w:val="000000"/>
          <w:sz w:val="24"/>
          <w:szCs w:val="24"/>
        </w:rPr>
      </w:pPr>
      <w:r>
        <w:rPr>
          <w:rFonts w:ascii="Arial" w:eastAsia="Arial" w:hAnsi="Arial" w:cs="Arial"/>
          <w:b/>
          <w:bCs/>
          <w:color w:val="000000"/>
          <w:sz w:val="24"/>
          <w:szCs w:val="24"/>
        </w:rPr>
        <w:br w:type="page"/>
      </w:r>
      <w:r w:rsidR="00505C15">
        <w:rPr>
          <w:rFonts w:ascii="Arial" w:eastAsia="Arial" w:hAnsi="Arial" w:cs="Arial"/>
          <w:b/>
          <w:bCs/>
          <w:color w:val="000000"/>
          <w:sz w:val="24"/>
          <w:szCs w:val="24"/>
        </w:rPr>
        <w:lastRenderedPageBreak/>
        <w:t>List of Attendees:</w:t>
      </w:r>
    </w:p>
    <w:p w14:paraId="1F48AF74" w14:textId="77777777" w:rsidR="007C2234" w:rsidRDefault="007C2234">
      <w:pPr>
        <w:suppressAutoHyphens w:val="0"/>
        <w:rPr>
          <w:rFonts w:ascii="Arial" w:eastAsia="Arial" w:hAnsi="Arial" w:cs="Arial"/>
          <w:b/>
          <w:bCs/>
          <w:color w:val="000000"/>
          <w:sz w:val="24"/>
          <w:szCs w:val="24"/>
        </w:rPr>
      </w:pPr>
    </w:p>
    <w:p w14:paraId="3F0CBFFD" w14:textId="4D5CBF11" w:rsidR="007C2234" w:rsidRDefault="007C2234" w:rsidP="007C2234">
      <w:pPr>
        <w:pStyle w:val="ListParagraph"/>
        <w:numPr>
          <w:ilvl w:val="0"/>
          <w:numId w:val="15"/>
        </w:numPr>
        <w:suppressAutoHyphens w:val="0"/>
        <w:spacing w:after="160" w:line="259" w:lineRule="auto"/>
        <w:contextualSpacing/>
        <w:rPr>
          <w:b/>
          <w:bCs/>
        </w:rPr>
      </w:pPr>
      <w:r>
        <w:rPr>
          <w:b/>
          <w:bCs/>
        </w:rPr>
        <w:t>List of those members who a</w:t>
      </w:r>
      <w:r w:rsidRPr="00303CB0">
        <w:rPr>
          <w:b/>
          <w:bCs/>
        </w:rPr>
        <w:t>ttend</w:t>
      </w:r>
      <w:r>
        <w:rPr>
          <w:b/>
          <w:bCs/>
        </w:rPr>
        <w:t>ed</w:t>
      </w:r>
      <w:r w:rsidRPr="00303CB0">
        <w:rPr>
          <w:b/>
          <w:bCs/>
        </w:rPr>
        <w:t xml:space="preserve"> </w:t>
      </w:r>
      <w:r>
        <w:rPr>
          <w:b/>
          <w:bCs/>
        </w:rPr>
        <w:t xml:space="preserve">the AGM </w:t>
      </w:r>
      <w:r w:rsidRPr="00303CB0">
        <w:rPr>
          <w:b/>
          <w:bCs/>
        </w:rPr>
        <w:t>by Zoom</w:t>
      </w:r>
    </w:p>
    <w:p w14:paraId="6E31F589" w14:textId="77777777" w:rsidR="007C2234" w:rsidRDefault="007C2234" w:rsidP="007C2234">
      <w:pPr>
        <w:pStyle w:val="ListParagraph"/>
        <w:suppressAutoHyphens w:val="0"/>
        <w:spacing w:after="160" w:line="259" w:lineRule="auto"/>
        <w:contextualSpacing/>
        <w:rPr>
          <w:b/>
          <w:bCs/>
        </w:rPr>
      </w:pPr>
    </w:p>
    <w:p w14:paraId="707A6674" w14:textId="77777777" w:rsidR="007C2234" w:rsidRPr="00303CB0" w:rsidRDefault="007C2234" w:rsidP="007C2234">
      <w:pPr>
        <w:pStyle w:val="ListParagraph"/>
        <w:numPr>
          <w:ilvl w:val="0"/>
          <w:numId w:val="16"/>
        </w:numPr>
        <w:suppressAutoHyphens w:val="0"/>
        <w:spacing w:after="160" w:line="259" w:lineRule="auto"/>
        <w:contextualSpacing/>
        <w:rPr>
          <w:b/>
          <w:bCs/>
        </w:rPr>
      </w:pPr>
      <w:r w:rsidRPr="00303CB0">
        <w:rPr>
          <w:b/>
          <w:bCs/>
        </w:rPr>
        <w:t>Committee Members:</w:t>
      </w:r>
    </w:p>
    <w:p w14:paraId="22B96A80" w14:textId="77777777" w:rsidR="007C2234" w:rsidRPr="00BE6A52" w:rsidRDefault="007C2234" w:rsidP="007C2234">
      <w:r w:rsidRPr="00BE6A52">
        <w:t>Terry Baxter</w:t>
      </w:r>
      <w:r>
        <w:t xml:space="preserve">, </w:t>
      </w:r>
      <w:r w:rsidRPr="00BE6A52">
        <w:t>Sophie Beckett</w:t>
      </w:r>
      <w:r>
        <w:t xml:space="preserve">, </w:t>
      </w:r>
      <w:r w:rsidRPr="00BE6A52">
        <w:t xml:space="preserve">Yvonne </w:t>
      </w:r>
      <w:proofErr w:type="spellStart"/>
      <w:r w:rsidRPr="00BE6A52">
        <w:t>Boton</w:t>
      </w:r>
      <w:proofErr w:type="spellEnd"/>
      <w:r w:rsidRPr="00BE6A52">
        <w:t>-Smith</w:t>
      </w:r>
      <w:r>
        <w:t>,</w:t>
      </w:r>
      <w:r w:rsidRPr="00BE6A52">
        <w:t xml:space="preserve"> Hannah Gibbs</w:t>
      </w:r>
      <w:r>
        <w:t xml:space="preserve">, </w:t>
      </w:r>
      <w:r w:rsidRPr="00BE6A52">
        <w:t>Kali Saint-Graham</w:t>
      </w:r>
      <w:r>
        <w:t>.</w:t>
      </w:r>
    </w:p>
    <w:p w14:paraId="3E377BCE" w14:textId="77777777" w:rsidR="007C2234" w:rsidRDefault="007C2234" w:rsidP="007C2234">
      <w:pPr>
        <w:pStyle w:val="ListParagraph"/>
        <w:numPr>
          <w:ilvl w:val="0"/>
          <w:numId w:val="16"/>
        </w:numPr>
        <w:suppressAutoHyphens w:val="0"/>
        <w:spacing w:after="160" w:line="259" w:lineRule="auto"/>
        <w:contextualSpacing/>
        <w:rPr>
          <w:b/>
          <w:bCs/>
        </w:rPr>
      </w:pPr>
      <w:r w:rsidRPr="00303CB0">
        <w:rPr>
          <w:b/>
          <w:bCs/>
        </w:rPr>
        <w:t>2023 Team:</w:t>
      </w:r>
    </w:p>
    <w:p w14:paraId="7195565D" w14:textId="77777777" w:rsidR="007C2234" w:rsidRPr="00BE6A52" w:rsidRDefault="007C2234" w:rsidP="007C2234">
      <w:r w:rsidRPr="00BE6A52">
        <w:t>Katherine Maeer</w:t>
      </w:r>
      <w:r>
        <w:t>.</w:t>
      </w:r>
    </w:p>
    <w:p w14:paraId="091F2766" w14:textId="77777777" w:rsidR="007C2234" w:rsidRPr="00495147" w:rsidRDefault="007C2234" w:rsidP="007C2234">
      <w:pPr>
        <w:pStyle w:val="ListParagraph"/>
        <w:numPr>
          <w:ilvl w:val="0"/>
          <w:numId w:val="16"/>
        </w:numPr>
        <w:suppressAutoHyphens w:val="0"/>
        <w:spacing w:after="160" w:line="259" w:lineRule="auto"/>
        <w:contextualSpacing/>
        <w:rPr>
          <w:b/>
          <w:bCs/>
        </w:rPr>
      </w:pPr>
      <w:r w:rsidRPr="00495147">
        <w:rPr>
          <w:b/>
          <w:bCs/>
        </w:rPr>
        <w:t>Members:</w:t>
      </w:r>
    </w:p>
    <w:p w14:paraId="0B37200B" w14:textId="77777777" w:rsidR="007C2234" w:rsidRDefault="007C2234" w:rsidP="007C2234">
      <w:r w:rsidRPr="00BE6A52">
        <w:t>Melinda Barham</w:t>
      </w:r>
      <w:r>
        <w:t xml:space="preserve">, </w:t>
      </w:r>
      <w:r w:rsidRPr="00BE6A52">
        <w:t xml:space="preserve">Karin </w:t>
      </w:r>
      <w:proofErr w:type="spellStart"/>
      <w:r w:rsidRPr="00BE6A52">
        <w:t>Casteleyn</w:t>
      </w:r>
      <w:proofErr w:type="spellEnd"/>
      <w:r>
        <w:t>,</w:t>
      </w:r>
      <w:r w:rsidRPr="00637F63">
        <w:t xml:space="preserve"> </w:t>
      </w:r>
      <w:r w:rsidRPr="00BE6A52">
        <w:t>Graham Davie</w:t>
      </w:r>
      <w:r>
        <w:t xml:space="preserve">s, </w:t>
      </w:r>
      <w:r w:rsidRPr="00BE6A52">
        <w:t>Mike Lapworth</w:t>
      </w:r>
      <w:r>
        <w:t xml:space="preserve">, </w:t>
      </w:r>
      <w:r w:rsidRPr="00BE6A52">
        <w:t>Eve Richardson</w:t>
      </w:r>
      <w:r>
        <w:t>.</w:t>
      </w:r>
    </w:p>
    <w:p w14:paraId="5CD4EB02" w14:textId="77777777" w:rsidR="007C2234" w:rsidRPr="00BE6A52" w:rsidRDefault="007C2234" w:rsidP="007C2234"/>
    <w:p w14:paraId="6F48A196" w14:textId="6A0391C8" w:rsidR="007C2234" w:rsidRDefault="007C2234" w:rsidP="007C2234">
      <w:pPr>
        <w:pStyle w:val="ListParagraph"/>
        <w:numPr>
          <w:ilvl w:val="0"/>
          <w:numId w:val="15"/>
        </w:numPr>
        <w:suppressAutoHyphens w:val="0"/>
        <w:spacing w:after="160" w:line="259" w:lineRule="auto"/>
        <w:contextualSpacing/>
        <w:rPr>
          <w:b/>
          <w:bCs/>
        </w:rPr>
      </w:pPr>
      <w:r w:rsidRPr="00303CB0">
        <w:rPr>
          <w:b/>
          <w:bCs/>
        </w:rPr>
        <w:t xml:space="preserve">List of members who attended </w:t>
      </w:r>
      <w:r>
        <w:rPr>
          <w:b/>
          <w:bCs/>
        </w:rPr>
        <w:t xml:space="preserve">the AGM </w:t>
      </w:r>
      <w:r w:rsidRPr="00303CB0">
        <w:rPr>
          <w:b/>
          <w:bCs/>
        </w:rPr>
        <w:t>in person</w:t>
      </w:r>
    </w:p>
    <w:p w14:paraId="506BECFB" w14:textId="77777777" w:rsidR="007C2234" w:rsidRPr="00303CB0" w:rsidRDefault="007C2234" w:rsidP="007C2234">
      <w:pPr>
        <w:pStyle w:val="ListParagraph"/>
        <w:rPr>
          <w:b/>
          <w:bCs/>
        </w:rPr>
      </w:pPr>
    </w:p>
    <w:p w14:paraId="576F2BD4" w14:textId="77777777" w:rsidR="007C2234" w:rsidRPr="00303CB0" w:rsidRDefault="007C2234" w:rsidP="007C2234">
      <w:pPr>
        <w:pStyle w:val="ListParagraph"/>
        <w:numPr>
          <w:ilvl w:val="0"/>
          <w:numId w:val="17"/>
        </w:numPr>
        <w:suppressAutoHyphens w:val="0"/>
        <w:spacing w:after="160" w:line="259" w:lineRule="auto"/>
        <w:contextualSpacing/>
        <w:rPr>
          <w:b/>
          <w:bCs/>
        </w:rPr>
      </w:pPr>
      <w:r w:rsidRPr="00303CB0">
        <w:rPr>
          <w:b/>
          <w:bCs/>
        </w:rPr>
        <w:t>Committee</w:t>
      </w:r>
    </w:p>
    <w:p w14:paraId="5EF14B44" w14:textId="77777777" w:rsidR="007C2234" w:rsidRPr="00BE6A52" w:rsidRDefault="007C2234" w:rsidP="007C2234">
      <w:r w:rsidRPr="00BE6A52">
        <w:t>Sam Atkins</w:t>
      </w:r>
      <w:r>
        <w:t xml:space="preserve">, </w:t>
      </w:r>
      <w:r w:rsidRPr="00BE6A52">
        <w:t>Anj Beckham</w:t>
      </w:r>
      <w:r>
        <w:t xml:space="preserve">, </w:t>
      </w:r>
      <w:r w:rsidRPr="00BE6A52">
        <w:t>Ellie Blakelock</w:t>
      </w:r>
      <w:r>
        <w:t xml:space="preserve">, </w:t>
      </w:r>
      <w:r w:rsidRPr="00BE6A52">
        <w:t>Dan Cocklin</w:t>
      </w:r>
      <w:r>
        <w:t xml:space="preserve">g, </w:t>
      </w:r>
      <w:r w:rsidRPr="00BE6A52">
        <w:t>Gareth Davies</w:t>
      </w:r>
      <w:r>
        <w:t xml:space="preserve">, </w:t>
      </w:r>
      <w:r w:rsidRPr="00BE6A52">
        <w:t>Antigone Harris</w:t>
      </w:r>
      <w:r>
        <w:t xml:space="preserve">, </w:t>
      </w:r>
      <w:r w:rsidRPr="00BE6A52">
        <w:t>Richard Hancox</w:t>
      </w:r>
      <w:r>
        <w:t xml:space="preserve">, </w:t>
      </w:r>
      <w:r w:rsidRPr="00BE6A52">
        <w:t>Steve Horn</w:t>
      </w:r>
      <w:r>
        <w:t xml:space="preserve">, </w:t>
      </w:r>
      <w:r w:rsidRPr="00BE6A52">
        <w:t>Bill Howar</w:t>
      </w:r>
      <w:r>
        <w:t xml:space="preserve">d, </w:t>
      </w:r>
      <w:r w:rsidRPr="00BE6A52">
        <w:t>Owen Morgan</w:t>
      </w:r>
      <w:r>
        <w:t>.</w:t>
      </w:r>
      <w:r w:rsidRPr="00BE6A52">
        <w:tab/>
      </w:r>
      <w:r w:rsidRPr="00BE6A52">
        <w:tab/>
      </w:r>
    </w:p>
    <w:p w14:paraId="69E15514" w14:textId="77777777" w:rsidR="007C2234" w:rsidRPr="00303CB0" w:rsidRDefault="007C2234" w:rsidP="007C2234">
      <w:pPr>
        <w:pStyle w:val="ListParagraph"/>
        <w:numPr>
          <w:ilvl w:val="0"/>
          <w:numId w:val="17"/>
        </w:numPr>
        <w:suppressAutoHyphens w:val="0"/>
        <w:spacing w:after="160" w:line="259" w:lineRule="auto"/>
        <w:contextualSpacing/>
        <w:rPr>
          <w:b/>
          <w:bCs/>
        </w:rPr>
      </w:pPr>
      <w:r w:rsidRPr="00303CB0">
        <w:rPr>
          <w:b/>
          <w:bCs/>
        </w:rPr>
        <w:t>2023 Team:</w:t>
      </w:r>
    </w:p>
    <w:p w14:paraId="0489D741" w14:textId="77777777" w:rsidR="007C2234" w:rsidRPr="00BE6A52" w:rsidRDefault="007C2234" w:rsidP="007C2234">
      <w:r w:rsidRPr="00BE6A52">
        <w:t>Ray Baldry</w:t>
      </w:r>
      <w:r>
        <w:t xml:space="preserve">, </w:t>
      </w:r>
      <w:r w:rsidRPr="00BE6A52">
        <w:t>Lucy Koster</w:t>
      </w:r>
      <w:r>
        <w:t xml:space="preserve">, </w:t>
      </w:r>
      <w:r w:rsidRPr="00BE6A52">
        <w:t>Eleanor Lees</w:t>
      </w:r>
      <w:r>
        <w:t xml:space="preserve">, </w:t>
      </w:r>
      <w:r w:rsidRPr="00BE6A52">
        <w:t>Joe Ogden</w:t>
      </w:r>
      <w:r>
        <w:t xml:space="preserve">, </w:t>
      </w:r>
      <w:r w:rsidRPr="00BE6A52">
        <w:t>Julia Pau</w:t>
      </w:r>
      <w:r>
        <w:t xml:space="preserve">l, </w:t>
      </w:r>
      <w:r w:rsidRPr="00BE6A52">
        <w:t>Naomi Payne</w:t>
      </w:r>
      <w:r>
        <w:t xml:space="preserve">, </w:t>
      </w:r>
      <w:r w:rsidRPr="00BE6A52">
        <w:t>Catherine Wright</w:t>
      </w:r>
      <w:r>
        <w:t xml:space="preserve">, </w:t>
      </w:r>
      <w:r w:rsidRPr="00BE6A52">
        <w:t>Ray Wright</w:t>
      </w:r>
      <w:r>
        <w:t>.</w:t>
      </w:r>
    </w:p>
    <w:p w14:paraId="37139D2C" w14:textId="77777777" w:rsidR="007C2234" w:rsidRPr="00303CB0" w:rsidRDefault="007C2234" w:rsidP="007C2234">
      <w:pPr>
        <w:pStyle w:val="ListParagraph"/>
        <w:numPr>
          <w:ilvl w:val="0"/>
          <w:numId w:val="17"/>
        </w:numPr>
        <w:suppressAutoHyphens w:val="0"/>
        <w:spacing w:after="160" w:line="259" w:lineRule="auto"/>
        <w:contextualSpacing/>
        <w:rPr>
          <w:b/>
          <w:bCs/>
        </w:rPr>
      </w:pPr>
      <w:r w:rsidRPr="00303CB0">
        <w:rPr>
          <w:b/>
          <w:bCs/>
        </w:rPr>
        <w:t>Members</w:t>
      </w:r>
    </w:p>
    <w:p w14:paraId="0681828B" w14:textId="77777777" w:rsidR="007C2234" w:rsidRPr="00BE6A52" w:rsidRDefault="007C2234" w:rsidP="007C2234">
      <w:r w:rsidRPr="00BE6A52">
        <w:t>Geoffrey Bovingdon</w:t>
      </w:r>
      <w:r>
        <w:t xml:space="preserve">, </w:t>
      </w:r>
      <w:r w:rsidRPr="00BE6A52">
        <w:t>Gina Brow</w:t>
      </w:r>
      <w:r>
        <w:t xml:space="preserve">n, Sophie Cabot, Emily Cartwright, </w:t>
      </w:r>
      <w:r w:rsidRPr="00BE6A52">
        <w:t>Ashley Hin</w:t>
      </w:r>
      <w:r>
        <w:t xml:space="preserve">e, </w:t>
      </w:r>
      <w:r w:rsidRPr="00BE6A52">
        <w:t>Simon Hughes</w:t>
      </w:r>
      <w:r>
        <w:t>.</w:t>
      </w:r>
    </w:p>
    <w:p w14:paraId="3179D501" w14:textId="77777777" w:rsidR="007C2234" w:rsidRPr="00921054" w:rsidRDefault="007C2234" w:rsidP="007C2234">
      <w:pPr>
        <w:pStyle w:val="ListParagraph"/>
        <w:numPr>
          <w:ilvl w:val="0"/>
          <w:numId w:val="17"/>
        </w:numPr>
        <w:suppressAutoHyphens w:val="0"/>
        <w:spacing w:after="160" w:line="259" w:lineRule="auto"/>
        <w:contextualSpacing/>
        <w:rPr>
          <w:b/>
          <w:bCs/>
        </w:rPr>
      </w:pPr>
      <w:r w:rsidRPr="00921054">
        <w:rPr>
          <w:b/>
          <w:bCs/>
        </w:rPr>
        <w:t>Other attendees:</w:t>
      </w:r>
    </w:p>
    <w:p w14:paraId="29ED5E48" w14:textId="77777777" w:rsidR="007C2234" w:rsidRPr="00BE6A52" w:rsidRDefault="007C2234" w:rsidP="007C2234">
      <w:r>
        <w:t xml:space="preserve">Stuart </w:t>
      </w:r>
      <w:proofErr w:type="spellStart"/>
      <w:r>
        <w:t>Calow</w:t>
      </w:r>
      <w:proofErr w:type="spellEnd"/>
      <w:r>
        <w:t>, Fiona Riches.</w:t>
      </w:r>
    </w:p>
    <w:p w14:paraId="03483F2E" w14:textId="77777777" w:rsidR="007C2234" w:rsidRDefault="007C2234">
      <w:pPr>
        <w:suppressAutoHyphens w:val="0"/>
        <w:rPr>
          <w:rFonts w:ascii="Arial" w:eastAsia="Arial" w:hAnsi="Arial" w:cs="Arial"/>
          <w:b/>
          <w:bCs/>
          <w:color w:val="000000"/>
          <w:sz w:val="24"/>
          <w:szCs w:val="24"/>
        </w:rPr>
      </w:pPr>
    </w:p>
    <w:sectPr w:rsidR="007C2234">
      <w:headerReference w:type="even" r:id="rId23"/>
      <w:headerReference w:type="default" r:id="rId24"/>
      <w:footerReference w:type="even" r:id="rId25"/>
      <w:footerReference w:type="default" r:id="rId26"/>
      <w:headerReference w:type="first" r:id="rId27"/>
      <w:footerReference w:type="first" r:id="rId28"/>
      <w:pgSz w:w="11906" w:h="16838"/>
      <w:pgMar w:top="709" w:right="707" w:bottom="851" w:left="851" w:header="708" w:footer="4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8F997" w14:textId="77777777" w:rsidR="00F7636A" w:rsidRDefault="00F7636A">
      <w:pPr>
        <w:spacing w:after="0" w:line="240" w:lineRule="auto"/>
      </w:pPr>
      <w:r>
        <w:separator/>
      </w:r>
    </w:p>
  </w:endnote>
  <w:endnote w:type="continuationSeparator" w:id="0">
    <w:p w14:paraId="055D21A3" w14:textId="77777777" w:rsidR="00F7636A" w:rsidRDefault="00F76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EFC3" w14:textId="77777777" w:rsidR="00511609" w:rsidRDefault="0051160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BFC9" w14:textId="77777777" w:rsidR="00511609" w:rsidRDefault="004F51BC">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B6B85">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B6B85">
      <w:rPr>
        <w:b/>
        <w:noProof/>
        <w:color w:val="000000"/>
        <w:sz w:val="24"/>
        <w:szCs w:val="24"/>
      </w:rPr>
      <w:t>1</w:t>
    </w:r>
    <w:r>
      <w:rPr>
        <w:b/>
        <w:color w:val="000000"/>
        <w:sz w:val="24"/>
        <w:szCs w:val="24"/>
      </w:rPr>
      <w:fldChar w:fldCharType="end"/>
    </w:r>
  </w:p>
  <w:p w14:paraId="4FD453EA" w14:textId="77777777" w:rsidR="00511609" w:rsidRDefault="00511609">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A459" w14:textId="77777777" w:rsidR="00511609" w:rsidRDefault="0051160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C6F65" w14:textId="77777777" w:rsidR="00F7636A" w:rsidRDefault="00F7636A">
      <w:pPr>
        <w:spacing w:after="0" w:line="240" w:lineRule="auto"/>
      </w:pPr>
      <w:r>
        <w:separator/>
      </w:r>
    </w:p>
  </w:footnote>
  <w:footnote w:type="continuationSeparator" w:id="0">
    <w:p w14:paraId="000F6FE9" w14:textId="77777777" w:rsidR="00F7636A" w:rsidRDefault="00F76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F00E" w14:textId="430B29D8" w:rsidR="00511609" w:rsidRDefault="0051160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9E3D" w14:textId="1E51184A" w:rsidR="00511609" w:rsidRDefault="0051160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4032" w14:textId="3A35F52A" w:rsidR="00511609" w:rsidRDefault="0051160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B4B"/>
    <w:multiLevelType w:val="hybridMultilevel"/>
    <w:tmpl w:val="78909510"/>
    <w:lvl w:ilvl="0" w:tplc="DFF8A766">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9A6A66"/>
    <w:multiLevelType w:val="hybridMultilevel"/>
    <w:tmpl w:val="04E055BC"/>
    <w:lvl w:ilvl="0" w:tplc="854AF156">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77255F"/>
    <w:multiLevelType w:val="multilevel"/>
    <w:tmpl w:val="E66ECF18"/>
    <w:lvl w:ilvl="0">
      <w:start w:val="1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AB74B7"/>
    <w:multiLevelType w:val="multilevel"/>
    <w:tmpl w:val="D688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8E71A1"/>
    <w:multiLevelType w:val="multilevel"/>
    <w:tmpl w:val="FA9C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4725A4"/>
    <w:multiLevelType w:val="multilevel"/>
    <w:tmpl w:val="4A143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210A2B"/>
    <w:multiLevelType w:val="multilevel"/>
    <w:tmpl w:val="4A143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C07C40"/>
    <w:multiLevelType w:val="hybridMultilevel"/>
    <w:tmpl w:val="97BEE694"/>
    <w:lvl w:ilvl="0" w:tplc="4E2ECF06">
      <w:start w:val="7"/>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331DF"/>
    <w:multiLevelType w:val="hybridMultilevel"/>
    <w:tmpl w:val="DE728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BB50E2"/>
    <w:multiLevelType w:val="multilevel"/>
    <w:tmpl w:val="4A143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9008B8"/>
    <w:multiLevelType w:val="multilevel"/>
    <w:tmpl w:val="4A143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45359C"/>
    <w:multiLevelType w:val="hybridMultilevel"/>
    <w:tmpl w:val="0FEEA268"/>
    <w:lvl w:ilvl="0" w:tplc="C56C3F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BA7EA4"/>
    <w:multiLevelType w:val="multilevel"/>
    <w:tmpl w:val="4A143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E774AFB"/>
    <w:multiLevelType w:val="multilevel"/>
    <w:tmpl w:val="4A143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BC3CEC"/>
    <w:multiLevelType w:val="hybridMultilevel"/>
    <w:tmpl w:val="C5BAE5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C416D9"/>
    <w:multiLevelType w:val="multilevel"/>
    <w:tmpl w:val="4A143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14254E"/>
    <w:multiLevelType w:val="hybridMultilevel"/>
    <w:tmpl w:val="5F2A3A7A"/>
    <w:lvl w:ilvl="0" w:tplc="0F58E2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2309830">
    <w:abstractNumId w:val="12"/>
  </w:num>
  <w:num w:numId="2" w16cid:durableId="944658003">
    <w:abstractNumId w:val="0"/>
  </w:num>
  <w:num w:numId="3" w16cid:durableId="959147925">
    <w:abstractNumId w:val="9"/>
  </w:num>
  <w:num w:numId="4" w16cid:durableId="1082991074">
    <w:abstractNumId w:val="6"/>
  </w:num>
  <w:num w:numId="5" w16cid:durableId="1089161619">
    <w:abstractNumId w:val="15"/>
  </w:num>
  <w:num w:numId="6" w16cid:durableId="1123770102">
    <w:abstractNumId w:val="1"/>
  </w:num>
  <w:num w:numId="7" w16cid:durableId="1563982850">
    <w:abstractNumId w:val="7"/>
  </w:num>
  <w:num w:numId="8" w16cid:durableId="867529548">
    <w:abstractNumId w:val="4"/>
  </w:num>
  <w:num w:numId="9" w16cid:durableId="861630627">
    <w:abstractNumId w:val="5"/>
  </w:num>
  <w:num w:numId="10" w16cid:durableId="946040987">
    <w:abstractNumId w:val="3"/>
  </w:num>
  <w:num w:numId="11" w16cid:durableId="589772643">
    <w:abstractNumId w:val="10"/>
  </w:num>
  <w:num w:numId="12" w16cid:durableId="1276018400">
    <w:abstractNumId w:val="13"/>
  </w:num>
  <w:num w:numId="13" w16cid:durableId="660351921">
    <w:abstractNumId w:val="2"/>
  </w:num>
  <w:num w:numId="14" w16cid:durableId="810295729">
    <w:abstractNumId w:val="8"/>
  </w:num>
  <w:num w:numId="15" w16cid:durableId="1012033735">
    <w:abstractNumId w:val="14"/>
  </w:num>
  <w:num w:numId="16" w16cid:durableId="2011784875">
    <w:abstractNumId w:val="16"/>
  </w:num>
  <w:num w:numId="17" w16cid:durableId="18506738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609"/>
    <w:rsid w:val="00001237"/>
    <w:rsid w:val="000040BE"/>
    <w:rsid w:val="00005BBD"/>
    <w:rsid w:val="00027CC7"/>
    <w:rsid w:val="00030EBD"/>
    <w:rsid w:val="00036251"/>
    <w:rsid w:val="00036629"/>
    <w:rsid w:val="00040022"/>
    <w:rsid w:val="00046882"/>
    <w:rsid w:val="00047D6E"/>
    <w:rsid w:val="0005052B"/>
    <w:rsid w:val="00053293"/>
    <w:rsid w:val="000545E7"/>
    <w:rsid w:val="000649CD"/>
    <w:rsid w:val="000664AA"/>
    <w:rsid w:val="00071E8C"/>
    <w:rsid w:val="000837CF"/>
    <w:rsid w:val="00085667"/>
    <w:rsid w:val="000A7AF3"/>
    <w:rsid w:val="000B403B"/>
    <w:rsid w:val="000B6B85"/>
    <w:rsid w:val="000C0A39"/>
    <w:rsid w:val="000C19CE"/>
    <w:rsid w:val="000C6886"/>
    <w:rsid w:val="000E0EF3"/>
    <w:rsid w:val="000E121B"/>
    <w:rsid w:val="00104F5F"/>
    <w:rsid w:val="001070D5"/>
    <w:rsid w:val="00113443"/>
    <w:rsid w:val="00114EA7"/>
    <w:rsid w:val="00117253"/>
    <w:rsid w:val="0013067A"/>
    <w:rsid w:val="001336FA"/>
    <w:rsid w:val="0014556F"/>
    <w:rsid w:val="0014723A"/>
    <w:rsid w:val="0014795A"/>
    <w:rsid w:val="0015053A"/>
    <w:rsid w:val="0016144C"/>
    <w:rsid w:val="00174006"/>
    <w:rsid w:val="00183A75"/>
    <w:rsid w:val="001917A3"/>
    <w:rsid w:val="00192B63"/>
    <w:rsid w:val="00193669"/>
    <w:rsid w:val="00193B9C"/>
    <w:rsid w:val="001A684B"/>
    <w:rsid w:val="001A7744"/>
    <w:rsid w:val="001B30AA"/>
    <w:rsid w:val="001B46CE"/>
    <w:rsid w:val="001C1B6E"/>
    <w:rsid w:val="001C5DDE"/>
    <w:rsid w:val="001D0F8A"/>
    <w:rsid w:val="001E485E"/>
    <w:rsid w:val="001F0FAE"/>
    <w:rsid w:val="001F2DD8"/>
    <w:rsid w:val="001F3EEC"/>
    <w:rsid w:val="00203E0F"/>
    <w:rsid w:val="00210361"/>
    <w:rsid w:val="00217D01"/>
    <w:rsid w:val="0022132B"/>
    <w:rsid w:val="00231ECA"/>
    <w:rsid w:val="00233DAD"/>
    <w:rsid w:val="00237C20"/>
    <w:rsid w:val="00246A37"/>
    <w:rsid w:val="0025100E"/>
    <w:rsid w:val="00253ECB"/>
    <w:rsid w:val="00257B36"/>
    <w:rsid w:val="00261E8E"/>
    <w:rsid w:val="00267560"/>
    <w:rsid w:val="002750F5"/>
    <w:rsid w:val="0028597C"/>
    <w:rsid w:val="002902DD"/>
    <w:rsid w:val="00292272"/>
    <w:rsid w:val="00292F8E"/>
    <w:rsid w:val="00295F5B"/>
    <w:rsid w:val="002A5C92"/>
    <w:rsid w:val="002B2FA6"/>
    <w:rsid w:val="002B7A80"/>
    <w:rsid w:val="002C3634"/>
    <w:rsid w:val="002C377F"/>
    <w:rsid w:val="002C5365"/>
    <w:rsid w:val="002D154E"/>
    <w:rsid w:val="002D556E"/>
    <w:rsid w:val="002E11BD"/>
    <w:rsid w:val="002E7E0F"/>
    <w:rsid w:val="003065E4"/>
    <w:rsid w:val="00307C58"/>
    <w:rsid w:val="0031324C"/>
    <w:rsid w:val="00337E87"/>
    <w:rsid w:val="00355B69"/>
    <w:rsid w:val="00361730"/>
    <w:rsid w:val="003623AF"/>
    <w:rsid w:val="00367FBA"/>
    <w:rsid w:val="00370171"/>
    <w:rsid w:val="0037044B"/>
    <w:rsid w:val="0037532B"/>
    <w:rsid w:val="003775A5"/>
    <w:rsid w:val="00377E00"/>
    <w:rsid w:val="003843B5"/>
    <w:rsid w:val="003A1380"/>
    <w:rsid w:val="003B68ED"/>
    <w:rsid w:val="003B7152"/>
    <w:rsid w:val="003C3738"/>
    <w:rsid w:val="003C60AA"/>
    <w:rsid w:val="003D3D2B"/>
    <w:rsid w:val="003E06D2"/>
    <w:rsid w:val="003E1094"/>
    <w:rsid w:val="003E1E53"/>
    <w:rsid w:val="003E2821"/>
    <w:rsid w:val="003E7FB7"/>
    <w:rsid w:val="003F661F"/>
    <w:rsid w:val="003F6771"/>
    <w:rsid w:val="004004EB"/>
    <w:rsid w:val="004023CD"/>
    <w:rsid w:val="00404572"/>
    <w:rsid w:val="00413376"/>
    <w:rsid w:val="00414136"/>
    <w:rsid w:val="0041457B"/>
    <w:rsid w:val="004145D7"/>
    <w:rsid w:val="00415F35"/>
    <w:rsid w:val="00421A5B"/>
    <w:rsid w:val="00423C71"/>
    <w:rsid w:val="004273B0"/>
    <w:rsid w:val="0043209A"/>
    <w:rsid w:val="0043411A"/>
    <w:rsid w:val="004378DC"/>
    <w:rsid w:val="00441CEC"/>
    <w:rsid w:val="00444C9E"/>
    <w:rsid w:val="00450C57"/>
    <w:rsid w:val="00451674"/>
    <w:rsid w:val="004551DD"/>
    <w:rsid w:val="004576BB"/>
    <w:rsid w:val="0046655D"/>
    <w:rsid w:val="004719DE"/>
    <w:rsid w:val="004747C4"/>
    <w:rsid w:val="004749E4"/>
    <w:rsid w:val="0048008F"/>
    <w:rsid w:val="00480A80"/>
    <w:rsid w:val="004823B6"/>
    <w:rsid w:val="0048449D"/>
    <w:rsid w:val="004930F8"/>
    <w:rsid w:val="00493430"/>
    <w:rsid w:val="00497D6C"/>
    <w:rsid w:val="004A0B10"/>
    <w:rsid w:val="004A2E51"/>
    <w:rsid w:val="004C13B4"/>
    <w:rsid w:val="004C759B"/>
    <w:rsid w:val="004D3A32"/>
    <w:rsid w:val="004D4662"/>
    <w:rsid w:val="004E3E6C"/>
    <w:rsid w:val="004E7362"/>
    <w:rsid w:val="004F51BC"/>
    <w:rsid w:val="00505C15"/>
    <w:rsid w:val="00505EBC"/>
    <w:rsid w:val="00511609"/>
    <w:rsid w:val="0051235C"/>
    <w:rsid w:val="005207B4"/>
    <w:rsid w:val="00520A06"/>
    <w:rsid w:val="00526525"/>
    <w:rsid w:val="005266B9"/>
    <w:rsid w:val="00540BDC"/>
    <w:rsid w:val="005513AB"/>
    <w:rsid w:val="00553F85"/>
    <w:rsid w:val="00562C76"/>
    <w:rsid w:val="00571E5E"/>
    <w:rsid w:val="00577547"/>
    <w:rsid w:val="0058513A"/>
    <w:rsid w:val="00585293"/>
    <w:rsid w:val="0058767E"/>
    <w:rsid w:val="00587C65"/>
    <w:rsid w:val="005976D7"/>
    <w:rsid w:val="00597744"/>
    <w:rsid w:val="005A0325"/>
    <w:rsid w:val="005A4127"/>
    <w:rsid w:val="005B5242"/>
    <w:rsid w:val="005C4AA6"/>
    <w:rsid w:val="005C70D3"/>
    <w:rsid w:val="005D3FEA"/>
    <w:rsid w:val="005D650A"/>
    <w:rsid w:val="005D6CB3"/>
    <w:rsid w:val="005F5CE8"/>
    <w:rsid w:val="00600AAB"/>
    <w:rsid w:val="00607E16"/>
    <w:rsid w:val="00611BB6"/>
    <w:rsid w:val="00614CA9"/>
    <w:rsid w:val="0062408A"/>
    <w:rsid w:val="00630501"/>
    <w:rsid w:val="0063562D"/>
    <w:rsid w:val="00636F6B"/>
    <w:rsid w:val="00643583"/>
    <w:rsid w:val="006436F5"/>
    <w:rsid w:val="00652618"/>
    <w:rsid w:val="00654009"/>
    <w:rsid w:val="00663701"/>
    <w:rsid w:val="00666E27"/>
    <w:rsid w:val="00673368"/>
    <w:rsid w:val="0068375E"/>
    <w:rsid w:val="00685421"/>
    <w:rsid w:val="00686561"/>
    <w:rsid w:val="006973A9"/>
    <w:rsid w:val="006A062C"/>
    <w:rsid w:val="006A1750"/>
    <w:rsid w:val="006A55B9"/>
    <w:rsid w:val="006B7065"/>
    <w:rsid w:val="006C16AD"/>
    <w:rsid w:val="006C6945"/>
    <w:rsid w:val="006D0A6F"/>
    <w:rsid w:val="006D3FF0"/>
    <w:rsid w:val="006D7977"/>
    <w:rsid w:val="006E0568"/>
    <w:rsid w:val="006E2008"/>
    <w:rsid w:val="006F1868"/>
    <w:rsid w:val="006F25A4"/>
    <w:rsid w:val="006F272D"/>
    <w:rsid w:val="006F2D7E"/>
    <w:rsid w:val="00701022"/>
    <w:rsid w:val="007348EC"/>
    <w:rsid w:val="00735B5E"/>
    <w:rsid w:val="00740A9D"/>
    <w:rsid w:val="00742B04"/>
    <w:rsid w:val="00742BE9"/>
    <w:rsid w:val="0074558B"/>
    <w:rsid w:val="00754871"/>
    <w:rsid w:val="00755F56"/>
    <w:rsid w:val="00757CD0"/>
    <w:rsid w:val="00766A55"/>
    <w:rsid w:val="00770164"/>
    <w:rsid w:val="00774BC2"/>
    <w:rsid w:val="007753B6"/>
    <w:rsid w:val="007836DB"/>
    <w:rsid w:val="00784F8B"/>
    <w:rsid w:val="00785C91"/>
    <w:rsid w:val="00790002"/>
    <w:rsid w:val="007907D1"/>
    <w:rsid w:val="00795315"/>
    <w:rsid w:val="007A0D37"/>
    <w:rsid w:val="007A31FD"/>
    <w:rsid w:val="007B01D4"/>
    <w:rsid w:val="007B01F7"/>
    <w:rsid w:val="007B53C0"/>
    <w:rsid w:val="007B6164"/>
    <w:rsid w:val="007B6A0A"/>
    <w:rsid w:val="007B7788"/>
    <w:rsid w:val="007C2234"/>
    <w:rsid w:val="007D75EE"/>
    <w:rsid w:val="007E0B51"/>
    <w:rsid w:val="007E4B18"/>
    <w:rsid w:val="007F37CC"/>
    <w:rsid w:val="007F3DB1"/>
    <w:rsid w:val="007F5575"/>
    <w:rsid w:val="007F5EC6"/>
    <w:rsid w:val="007F7224"/>
    <w:rsid w:val="007F769F"/>
    <w:rsid w:val="00801E4B"/>
    <w:rsid w:val="00810912"/>
    <w:rsid w:val="00815B5D"/>
    <w:rsid w:val="008224DB"/>
    <w:rsid w:val="0082479B"/>
    <w:rsid w:val="00825FCF"/>
    <w:rsid w:val="00835412"/>
    <w:rsid w:val="00843BF5"/>
    <w:rsid w:val="008523BF"/>
    <w:rsid w:val="0086411A"/>
    <w:rsid w:val="00867366"/>
    <w:rsid w:val="008741C1"/>
    <w:rsid w:val="0087490A"/>
    <w:rsid w:val="00880BF3"/>
    <w:rsid w:val="008846E6"/>
    <w:rsid w:val="008850B1"/>
    <w:rsid w:val="00886150"/>
    <w:rsid w:val="008877A7"/>
    <w:rsid w:val="0089253E"/>
    <w:rsid w:val="00897200"/>
    <w:rsid w:val="008977B7"/>
    <w:rsid w:val="008A075F"/>
    <w:rsid w:val="008A18B3"/>
    <w:rsid w:val="008A22DC"/>
    <w:rsid w:val="008A6AD3"/>
    <w:rsid w:val="008B0FC1"/>
    <w:rsid w:val="008B3E74"/>
    <w:rsid w:val="008E31BA"/>
    <w:rsid w:val="008E5D70"/>
    <w:rsid w:val="008E7B56"/>
    <w:rsid w:val="008F655D"/>
    <w:rsid w:val="0090730C"/>
    <w:rsid w:val="009102EE"/>
    <w:rsid w:val="00913FD7"/>
    <w:rsid w:val="00916BFC"/>
    <w:rsid w:val="0091700D"/>
    <w:rsid w:val="0091791F"/>
    <w:rsid w:val="00920680"/>
    <w:rsid w:val="00924448"/>
    <w:rsid w:val="00931DBE"/>
    <w:rsid w:val="00936D78"/>
    <w:rsid w:val="00940B4B"/>
    <w:rsid w:val="00945A7D"/>
    <w:rsid w:val="00956709"/>
    <w:rsid w:val="00962F4A"/>
    <w:rsid w:val="0097505A"/>
    <w:rsid w:val="00982A00"/>
    <w:rsid w:val="009951F0"/>
    <w:rsid w:val="0099645C"/>
    <w:rsid w:val="0099727F"/>
    <w:rsid w:val="009A37A6"/>
    <w:rsid w:val="009B271E"/>
    <w:rsid w:val="009B326B"/>
    <w:rsid w:val="009B68FB"/>
    <w:rsid w:val="009C35A2"/>
    <w:rsid w:val="009C7C8C"/>
    <w:rsid w:val="009D2794"/>
    <w:rsid w:val="009E3E7C"/>
    <w:rsid w:val="009E4DB2"/>
    <w:rsid w:val="009F156C"/>
    <w:rsid w:val="00A04427"/>
    <w:rsid w:val="00A12B1F"/>
    <w:rsid w:val="00A15F32"/>
    <w:rsid w:val="00A27FC4"/>
    <w:rsid w:val="00A31635"/>
    <w:rsid w:val="00A377D3"/>
    <w:rsid w:val="00A420E8"/>
    <w:rsid w:val="00A55BB2"/>
    <w:rsid w:val="00A57E15"/>
    <w:rsid w:val="00A6739D"/>
    <w:rsid w:val="00A706B7"/>
    <w:rsid w:val="00A70885"/>
    <w:rsid w:val="00A742AD"/>
    <w:rsid w:val="00A76554"/>
    <w:rsid w:val="00A956CE"/>
    <w:rsid w:val="00AA241E"/>
    <w:rsid w:val="00AA2EA8"/>
    <w:rsid w:val="00AD26C4"/>
    <w:rsid w:val="00AD7755"/>
    <w:rsid w:val="00AE3287"/>
    <w:rsid w:val="00AF4CB1"/>
    <w:rsid w:val="00AF6D88"/>
    <w:rsid w:val="00B00774"/>
    <w:rsid w:val="00B1009A"/>
    <w:rsid w:val="00B11EE8"/>
    <w:rsid w:val="00B12483"/>
    <w:rsid w:val="00B13A35"/>
    <w:rsid w:val="00B15DCC"/>
    <w:rsid w:val="00B21F82"/>
    <w:rsid w:val="00B26D0C"/>
    <w:rsid w:val="00B27AE2"/>
    <w:rsid w:val="00B3168B"/>
    <w:rsid w:val="00B35948"/>
    <w:rsid w:val="00B360C2"/>
    <w:rsid w:val="00B365B1"/>
    <w:rsid w:val="00B505B5"/>
    <w:rsid w:val="00B513E5"/>
    <w:rsid w:val="00B515A9"/>
    <w:rsid w:val="00B53510"/>
    <w:rsid w:val="00B64CC9"/>
    <w:rsid w:val="00B74705"/>
    <w:rsid w:val="00B74745"/>
    <w:rsid w:val="00B76B6F"/>
    <w:rsid w:val="00B76C32"/>
    <w:rsid w:val="00B8196B"/>
    <w:rsid w:val="00B87B17"/>
    <w:rsid w:val="00B92071"/>
    <w:rsid w:val="00B96380"/>
    <w:rsid w:val="00BA17C1"/>
    <w:rsid w:val="00BB0AF3"/>
    <w:rsid w:val="00BC4440"/>
    <w:rsid w:val="00BC4631"/>
    <w:rsid w:val="00BC7236"/>
    <w:rsid w:val="00BC738D"/>
    <w:rsid w:val="00BD00B7"/>
    <w:rsid w:val="00BD1A3C"/>
    <w:rsid w:val="00BD1B0E"/>
    <w:rsid w:val="00BD4687"/>
    <w:rsid w:val="00BF3160"/>
    <w:rsid w:val="00C077B4"/>
    <w:rsid w:val="00C16F4C"/>
    <w:rsid w:val="00C16FF7"/>
    <w:rsid w:val="00C17E55"/>
    <w:rsid w:val="00C31DCE"/>
    <w:rsid w:val="00C40757"/>
    <w:rsid w:val="00C43181"/>
    <w:rsid w:val="00C46A91"/>
    <w:rsid w:val="00C5093B"/>
    <w:rsid w:val="00C53A37"/>
    <w:rsid w:val="00C53AB2"/>
    <w:rsid w:val="00C60F42"/>
    <w:rsid w:val="00C70CD7"/>
    <w:rsid w:val="00C73D69"/>
    <w:rsid w:val="00C76AE8"/>
    <w:rsid w:val="00C834F1"/>
    <w:rsid w:val="00C83BA7"/>
    <w:rsid w:val="00C87976"/>
    <w:rsid w:val="00CA67B6"/>
    <w:rsid w:val="00CC2C68"/>
    <w:rsid w:val="00CC756F"/>
    <w:rsid w:val="00CE1404"/>
    <w:rsid w:val="00CF000F"/>
    <w:rsid w:val="00CF10ED"/>
    <w:rsid w:val="00CF1729"/>
    <w:rsid w:val="00CF4ADF"/>
    <w:rsid w:val="00CF62A4"/>
    <w:rsid w:val="00D03A18"/>
    <w:rsid w:val="00D11284"/>
    <w:rsid w:val="00D2425C"/>
    <w:rsid w:val="00D301A0"/>
    <w:rsid w:val="00D30DE6"/>
    <w:rsid w:val="00D31AD2"/>
    <w:rsid w:val="00D34C36"/>
    <w:rsid w:val="00D34F03"/>
    <w:rsid w:val="00D405CE"/>
    <w:rsid w:val="00D44B03"/>
    <w:rsid w:val="00D5069D"/>
    <w:rsid w:val="00D54D80"/>
    <w:rsid w:val="00D55F2E"/>
    <w:rsid w:val="00D55F8A"/>
    <w:rsid w:val="00D5611A"/>
    <w:rsid w:val="00D5670E"/>
    <w:rsid w:val="00D57C9E"/>
    <w:rsid w:val="00D62BB0"/>
    <w:rsid w:val="00D65D1F"/>
    <w:rsid w:val="00D83C80"/>
    <w:rsid w:val="00DA03AF"/>
    <w:rsid w:val="00DA36AD"/>
    <w:rsid w:val="00DB15A5"/>
    <w:rsid w:val="00DB180F"/>
    <w:rsid w:val="00DB4F6B"/>
    <w:rsid w:val="00DC3B63"/>
    <w:rsid w:val="00DD0DD8"/>
    <w:rsid w:val="00DD0F18"/>
    <w:rsid w:val="00DD191D"/>
    <w:rsid w:val="00DD645D"/>
    <w:rsid w:val="00DE0FF6"/>
    <w:rsid w:val="00DE31BC"/>
    <w:rsid w:val="00DE4181"/>
    <w:rsid w:val="00DE6B80"/>
    <w:rsid w:val="00DF155F"/>
    <w:rsid w:val="00DF5F4C"/>
    <w:rsid w:val="00E271A2"/>
    <w:rsid w:val="00E31B35"/>
    <w:rsid w:val="00E42BA2"/>
    <w:rsid w:val="00E451B2"/>
    <w:rsid w:val="00E4592A"/>
    <w:rsid w:val="00E46158"/>
    <w:rsid w:val="00E46ED5"/>
    <w:rsid w:val="00E52531"/>
    <w:rsid w:val="00E57B0A"/>
    <w:rsid w:val="00E61D6C"/>
    <w:rsid w:val="00E621F7"/>
    <w:rsid w:val="00E64868"/>
    <w:rsid w:val="00E6640A"/>
    <w:rsid w:val="00E742FC"/>
    <w:rsid w:val="00E80189"/>
    <w:rsid w:val="00E93736"/>
    <w:rsid w:val="00E97B1F"/>
    <w:rsid w:val="00EA0821"/>
    <w:rsid w:val="00EA0AF8"/>
    <w:rsid w:val="00EB3C51"/>
    <w:rsid w:val="00EB5F4D"/>
    <w:rsid w:val="00EC3544"/>
    <w:rsid w:val="00ED6E02"/>
    <w:rsid w:val="00EE185B"/>
    <w:rsid w:val="00EE322F"/>
    <w:rsid w:val="00EE71EC"/>
    <w:rsid w:val="00EE7873"/>
    <w:rsid w:val="00F00401"/>
    <w:rsid w:val="00F0494C"/>
    <w:rsid w:val="00F10319"/>
    <w:rsid w:val="00F10F84"/>
    <w:rsid w:val="00F12AAC"/>
    <w:rsid w:val="00F1458E"/>
    <w:rsid w:val="00F14C48"/>
    <w:rsid w:val="00F16EA4"/>
    <w:rsid w:val="00F35CC5"/>
    <w:rsid w:val="00F4078C"/>
    <w:rsid w:val="00F43A78"/>
    <w:rsid w:val="00F4450F"/>
    <w:rsid w:val="00F514D8"/>
    <w:rsid w:val="00F56A67"/>
    <w:rsid w:val="00F63961"/>
    <w:rsid w:val="00F7636A"/>
    <w:rsid w:val="00F906D4"/>
    <w:rsid w:val="00FA0843"/>
    <w:rsid w:val="00FA3664"/>
    <w:rsid w:val="00FA4BA5"/>
    <w:rsid w:val="00FA65FE"/>
    <w:rsid w:val="00FB55F1"/>
    <w:rsid w:val="00FB56E7"/>
    <w:rsid w:val="00FC4449"/>
    <w:rsid w:val="00FD0D18"/>
    <w:rsid w:val="00FD2369"/>
    <w:rsid w:val="00FD6C91"/>
    <w:rsid w:val="00FF08CE"/>
    <w:rsid w:val="00FF1210"/>
    <w:rsid w:val="00FF7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023A"/>
  <w15:docId w15:val="{BC9769BB-055C-4D9B-955F-48EF6316F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5D6"/>
    <w:pPr>
      <w:suppressAutoHyphens/>
    </w:pPr>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sid w:val="00F005D6"/>
    <w:pPr>
      <w:spacing w:after="0" w:line="240" w:lineRule="auto"/>
    </w:pPr>
    <w:rPr>
      <w:rFonts w:ascii="Tahoma" w:hAnsi="Tahoma" w:cs="Tahoma"/>
      <w:sz w:val="16"/>
      <w:szCs w:val="16"/>
    </w:rPr>
  </w:style>
  <w:style w:type="character" w:customStyle="1" w:styleId="BalloonTextChar">
    <w:name w:val="Balloon Text Char"/>
    <w:basedOn w:val="DefaultParagraphFont"/>
    <w:rsid w:val="00F005D6"/>
    <w:rPr>
      <w:rFonts w:ascii="Tahoma" w:hAnsi="Tahoma" w:cs="Tahoma"/>
      <w:sz w:val="16"/>
      <w:szCs w:val="16"/>
    </w:rPr>
  </w:style>
  <w:style w:type="paragraph" w:styleId="ListParagraph">
    <w:name w:val="List Paragraph"/>
    <w:basedOn w:val="Normal"/>
    <w:uiPriority w:val="34"/>
    <w:qFormat/>
    <w:rsid w:val="00F005D6"/>
    <w:pPr>
      <w:ind w:left="720"/>
    </w:pPr>
  </w:style>
  <w:style w:type="paragraph" w:styleId="Header">
    <w:name w:val="header"/>
    <w:basedOn w:val="Normal"/>
    <w:rsid w:val="00F005D6"/>
    <w:pPr>
      <w:tabs>
        <w:tab w:val="center" w:pos="4513"/>
        <w:tab w:val="right" w:pos="9026"/>
      </w:tabs>
      <w:spacing w:after="0" w:line="240" w:lineRule="auto"/>
    </w:pPr>
  </w:style>
  <w:style w:type="character" w:customStyle="1" w:styleId="HeaderChar">
    <w:name w:val="Header Char"/>
    <w:basedOn w:val="DefaultParagraphFont"/>
    <w:rsid w:val="00F005D6"/>
  </w:style>
  <w:style w:type="paragraph" w:styleId="Footer">
    <w:name w:val="footer"/>
    <w:basedOn w:val="Normal"/>
    <w:uiPriority w:val="99"/>
    <w:rsid w:val="00F005D6"/>
    <w:pPr>
      <w:tabs>
        <w:tab w:val="center" w:pos="4513"/>
        <w:tab w:val="right" w:pos="9026"/>
      </w:tabs>
      <w:spacing w:after="0" w:line="240" w:lineRule="auto"/>
    </w:pPr>
  </w:style>
  <w:style w:type="character" w:customStyle="1" w:styleId="FooterChar">
    <w:name w:val="Footer Char"/>
    <w:basedOn w:val="DefaultParagraphFont"/>
    <w:uiPriority w:val="99"/>
    <w:rsid w:val="00F005D6"/>
  </w:style>
  <w:style w:type="paragraph" w:customStyle="1" w:styleId="Body">
    <w:name w:val="Body"/>
    <w:rsid w:val="00F005D6"/>
    <w:pPr>
      <w:pBdr>
        <w:top w:val="single" w:sz="2" w:space="0" w:color="FFFFFF" w:shadow="1"/>
        <w:left w:val="single" w:sz="2" w:space="0" w:color="FFFFFF" w:shadow="1"/>
        <w:bottom w:val="single" w:sz="2" w:space="0" w:color="FFFFFF" w:shadow="1"/>
        <w:right w:val="single" w:sz="2" w:space="0" w:color="FFFFFF" w:shadow="1"/>
      </w:pBdr>
      <w:suppressAutoHyphens/>
    </w:pPr>
    <w:rPr>
      <w:color w:val="000000"/>
      <w:lang w:val="en-US" w:eastAsia="en-US"/>
    </w:rPr>
  </w:style>
  <w:style w:type="character" w:styleId="CommentReference">
    <w:name w:val="annotation reference"/>
    <w:basedOn w:val="DefaultParagraphFont"/>
    <w:uiPriority w:val="99"/>
    <w:semiHidden/>
    <w:unhideWhenUsed/>
    <w:rsid w:val="004C0A71"/>
    <w:rPr>
      <w:sz w:val="16"/>
      <w:szCs w:val="16"/>
    </w:rPr>
  </w:style>
  <w:style w:type="paragraph" w:styleId="CommentText">
    <w:name w:val="annotation text"/>
    <w:basedOn w:val="Normal"/>
    <w:link w:val="CommentTextChar"/>
    <w:uiPriority w:val="99"/>
    <w:semiHidden/>
    <w:unhideWhenUsed/>
    <w:rsid w:val="004C0A71"/>
    <w:pPr>
      <w:spacing w:line="240" w:lineRule="auto"/>
    </w:pPr>
    <w:rPr>
      <w:sz w:val="20"/>
      <w:szCs w:val="20"/>
    </w:rPr>
  </w:style>
  <w:style w:type="character" w:customStyle="1" w:styleId="CommentTextChar">
    <w:name w:val="Comment Text Char"/>
    <w:basedOn w:val="DefaultParagraphFont"/>
    <w:link w:val="CommentText"/>
    <w:uiPriority w:val="99"/>
    <w:semiHidden/>
    <w:rsid w:val="004C0A71"/>
    <w:rPr>
      <w:lang w:eastAsia="en-US"/>
    </w:rPr>
  </w:style>
  <w:style w:type="paragraph" w:styleId="CommentSubject">
    <w:name w:val="annotation subject"/>
    <w:basedOn w:val="CommentText"/>
    <w:next w:val="CommentText"/>
    <w:link w:val="CommentSubjectChar"/>
    <w:uiPriority w:val="99"/>
    <w:semiHidden/>
    <w:unhideWhenUsed/>
    <w:rsid w:val="004C0A71"/>
    <w:rPr>
      <w:b/>
      <w:bCs/>
    </w:rPr>
  </w:style>
  <w:style w:type="character" w:customStyle="1" w:styleId="CommentSubjectChar">
    <w:name w:val="Comment Subject Char"/>
    <w:basedOn w:val="CommentTextChar"/>
    <w:link w:val="CommentSubject"/>
    <w:uiPriority w:val="99"/>
    <w:semiHidden/>
    <w:rsid w:val="004C0A71"/>
    <w:rPr>
      <w:b/>
      <w:bCs/>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uiPriority w:val="35"/>
    <w:unhideWhenUsed/>
    <w:qFormat/>
    <w:rsid w:val="009A37A6"/>
    <w:pPr>
      <w:spacing w:line="240" w:lineRule="auto"/>
    </w:pPr>
    <w:rPr>
      <w:i/>
      <w:iCs/>
      <w:color w:val="1F497D" w:themeColor="text2"/>
      <w:sz w:val="18"/>
      <w:szCs w:val="18"/>
    </w:rPr>
  </w:style>
  <w:style w:type="table" w:styleId="TableGrid">
    <w:name w:val="Table Grid"/>
    <w:basedOn w:val="TableNormal"/>
    <w:uiPriority w:val="39"/>
    <w:rsid w:val="00E46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2A00"/>
    <w:rPr>
      <w:color w:val="0000FF" w:themeColor="hyperlink"/>
      <w:u w:val="single"/>
    </w:rPr>
  </w:style>
  <w:style w:type="character" w:styleId="UnresolvedMention">
    <w:name w:val="Unresolved Mention"/>
    <w:basedOn w:val="DefaultParagraphFont"/>
    <w:uiPriority w:val="99"/>
    <w:semiHidden/>
    <w:unhideWhenUsed/>
    <w:rsid w:val="00982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20856">
      <w:bodyDiv w:val="1"/>
      <w:marLeft w:val="0"/>
      <w:marRight w:val="0"/>
      <w:marTop w:val="0"/>
      <w:marBottom w:val="0"/>
      <w:divBdr>
        <w:top w:val="none" w:sz="0" w:space="0" w:color="auto"/>
        <w:left w:val="none" w:sz="0" w:space="0" w:color="auto"/>
        <w:bottom w:val="none" w:sz="0" w:space="0" w:color="auto"/>
        <w:right w:val="none" w:sz="0" w:space="0" w:color="auto"/>
      </w:divBdr>
    </w:div>
    <w:div w:id="771435882">
      <w:bodyDiv w:val="1"/>
      <w:marLeft w:val="0"/>
      <w:marRight w:val="0"/>
      <w:marTop w:val="0"/>
      <w:marBottom w:val="0"/>
      <w:divBdr>
        <w:top w:val="none" w:sz="0" w:space="0" w:color="auto"/>
        <w:left w:val="none" w:sz="0" w:space="0" w:color="auto"/>
        <w:bottom w:val="none" w:sz="0" w:space="0" w:color="auto"/>
        <w:right w:val="none" w:sz="0" w:space="0" w:color="auto"/>
      </w:divBdr>
    </w:div>
    <w:div w:id="981076934">
      <w:bodyDiv w:val="1"/>
      <w:marLeft w:val="0"/>
      <w:marRight w:val="0"/>
      <w:marTop w:val="0"/>
      <w:marBottom w:val="0"/>
      <w:divBdr>
        <w:top w:val="none" w:sz="0" w:space="0" w:color="auto"/>
        <w:left w:val="none" w:sz="0" w:space="0" w:color="auto"/>
        <w:bottom w:val="none" w:sz="0" w:space="0" w:color="auto"/>
        <w:right w:val="none" w:sz="0" w:space="0" w:color="auto"/>
      </w:divBdr>
    </w:div>
    <w:div w:id="1078090435">
      <w:bodyDiv w:val="1"/>
      <w:marLeft w:val="0"/>
      <w:marRight w:val="0"/>
      <w:marTop w:val="0"/>
      <w:marBottom w:val="0"/>
      <w:divBdr>
        <w:top w:val="none" w:sz="0" w:space="0" w:color="auto"/>
        <w:left w:val="none" w:sz="0" w:space="0" w:color="auto"/>
        <w:bottom w:val="none" w:sz="0" w:space="0" w:color="auto"/>
        <w:right w:val="none" w:sz="0" w:space="0" w:color="auto"/>
      </w:divBdr>
    </w:div>
    <w:div w:id="1875388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4.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package" Target="embeddings/Microsoft_Word_Document.doc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package" Target="embeddings/Microsoft_Word_Document5.docx"/><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ldgI7szm79J9P1/uQSqQ+Rrnkw==">AMUW2mUcHfsNjouTjf5J3tkVRiR1pS1ILnzGwyacP2L+WxpiTdOol7oXknnpZ6OumLbK5BoCkSm/8xsfHgTmmbKB80MzfYseb68RTc/IoEhgZChftEz1nxc=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2548</Words>
  <Characters>14529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SHARP Laptop User</dc:creator>
  <cp:lastModifiedBy>Lucy Harris</cp:lastModifiedBy>
  <cp:revision>2</cp:revision>
  <cp:lastPrinted>2023-07-27T13:41:00Z</cp:lastPrinted>
  <dcterms:created xsi:type="dcterms:W3CDTF">2023-07-31T18:34:00Z</dcterms:created>
  <dcterms:modified xsi:type="dcterms:W3CDTF">2023-07-31T18:34:00Z</dcterms:modified>
</cp:coreProperties>
</file>